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02" w:rsidRDefault="00211B0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211B02" w:rsidTr="00DB5099">
        <w:tc>
          <w:tcPr>
            <w:tcW w:w="4253" w:type="dxa"/>
          </w:tcPr>
          <w:p w:rsidR="00211B02" w:rsidRPr="00A869E8" w:rsidRDefault="00211B02" w:rsidP="00A869E8">
            <w:pPr>
              <w:pStyle w:val="Puesto"/>
              <w:shd w:val="clear" w:color="auto" w:fill="FFFFFF" w:themeFill="background1"/>
              <w:tabs>
                <w:tab w:val="left" w:pos="5801"/>
              </w:tabs>
              <w:ind w:left="0"/>
              <w:jc w:val="center"/>
              <w:rPr>
                <w:rStyle w:val="Textoennegrita"/>
                <w:b/>
                <w:color w:val="auto"/>
                <w:sz w:val="32"/>
                <w:szCs w:val="32"/>
                <w14:numForm w14:val="lining"/>
                <w14:numSpacing w14:val="proportional"/>
              </w:rPr>
            </w:pPr>
            <w:r w:rsidRPr="00A869E8">
              <w:rPr>
                <w:rStyle w:val="Textoennegrita"/>
                <w:b/>
                <w:color w:val="auto"/>
                <w:sz w:val="32"/>
                <w:szCs w:val="32"/>
                <w14:numForm w14:val="lining"/>
                <w14:numSpacing w14:val="proportional"/>
              </w:rPr>
              <w:t>FRESKURE DEIALDIA</w:t>
            </w:r>
          </w:p>
          <w:p w:rsidR="00211B02" w:rsidRPr="007B1D9A" w:rsidRDefault="00211B02" w:rsidP="007A0ADF">
            <w:pPr>
              <w:pStyle w:val="Ttulo1"/>
              <w:spacing w:before="81"/>
              <w:ind w:right="41"/>
              <w:rPr>
                <w:rFonts w:ascii="Cambria Math" w:hAnsi="Cambria Math" w:cs="Arial"/>
                <w:color w:val="FF0000"/>
                <w:sz w:val="20"/>
                <w:szCs w:val="20"/>
              </w:rPr>
            </w:pPr>
          </w:p>
          <w:p w:rsidR="00211B02" w:rsidRPr="007B1D9A" w:rsidRDefault="00211B02" w:rsidP="007A0ADF">
            <w:pPr>
              <w:pStyle w:val="Ttulo1"/>
              <w:spacing w:before="64"/>
              <w:ind w:right="121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Gaztea eta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Bilbotarra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zara,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bakarlaria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ala </w:t>
            </w:r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musika-</w:t>
            </w:r>
            <w:proofErr w:type="spellStart"/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taldekidea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eta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jo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ahal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izateko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agertokiaren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1B7A44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zabiltza</w:t>
            </w:r>
            <w:proofErr w:type="spellEnd"/>
            <w:r w:rsidR="001B7A44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?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Zatoz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Bilborockera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!</w:t>
            </w:r>
          </w:p>
          <w:p w:rsidR="00211B02" w:rsidRPr="007B1D9A" w:rsidRDefault="00211B02" w:rsidP="007A0ADF">
            <w:pPr>
              <w:pStyle w:val="Cuerpo"/>
              <w:ind w:left="107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Bilborock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gazteentzako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eta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gazte-elkarteentzako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erreferentziazko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topagunea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da. Bilborocken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bertako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agertokian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jotzeko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aukera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eskaini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nahi </w:t>
            </w:r>
            <w:proofErr w:type="spellStart"/>
            <w:r w:rsidR="00771D91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dizugu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r w:rsidR="00771D91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urriaren 29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rako, </w:t>
            </w:r>
            <w:r w:rsidR="00771D91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azaroaren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r w:rsidR="00771D91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26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rako eta abenduaren </w:t>
            </w:r>
            <w:r w:rsidR="00771D91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10e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rako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antolatu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ditugun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kontzertuetan</w:t>
            </w:r>
            <w:proofErr w:type="spellEnd"/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BA0607" w:rsidRPr="007B1D9A">
              <w:rPr>
                <w:rStyle w:val="Ninguno"/>
                <w:rFonts w:ascii="Cambria Math" w:hAnsi="Cambria Math" w:cs="Arial"/>
                <w:b/>
                <w:sz w:val="20"/>
                <w:szCs w:val="20"/>
                <w:lang w:val="es-ES_tradnl"/>
              </w:rPr>
              <w:t>Freskure</w:t>
            </w:r>
            <w:proofErr w:type="spellEnd"/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deialdia</w:t>
            </w:r>
            <w:r w:rsidR="00FB356D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re</w:t>
            </w:r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n</w:t>
            </w:r>
            <w:proofErr w:type="spellEnd"/>
            <w:r w:rsidR="00FB356D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FB356D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bitartez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203E80" w:rsidRPr="007B1D9A" w:rsidRDefault="00203E80" w:rsidP="007A0ADF">
            <w:pPr>
              <w:pStyle w:val="Cuerpo"/>
              <w:ind w:left="107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211B02" w:rsidRPr="007B1D9A" w:rsidRDefault="00211B02" w:rsidP="007A0ADF">
            <w:pPr>
              <w:pStyle w:val="Ttulo1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Nork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dauka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parte</w:t>
            </w:r>
            <w:r w:rsidRPr="007B1D9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hartzeko</w:t>
            </w:r>
            <w:r w:rsidRPr="007B1D9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aukera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?</w:t>
            </w:r>
          </w:p>
          <w:p w:rsidR="00211B02" w:rsidRPr="007B1D9A" w:rsidRDefault="00211B02" w:rsidP="007A0ADF">
            <w:pPr>
              <w:pStyle w:val="Textoindependiente"/>
              <w:spacing w:before="1"/>
              <w:ind w:left="107"/>
              <w:jc w:val="both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Honako</w:t>
            </w:r>
            <w:r w:rsidRPr="007B1D9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baldintzak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betetzen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dituzten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A0607" w:rsidRPr="007B1D9A">
              <w:rPr>
                <w:rFonts w:ascii="Cambria Math" w:hAnsi="Cambria Math" w:cs="Arial"/>
                <w:color w:val="auto"/>
                <w:spacing w:val="-4"/>
                <w:sz w:val="20"/>
                <w:szCs w:val="20"/>
              </w:rPr>
              <w:t>bakarlari</w:t>
            </w:r>
            <w:proofErr w:type="spellEnd"/>
            <w:r w:rsidR="00BA0607" w:rsidRPr="007B1D9A">
              <w:rPr>
                <w:rFonts w:ascii="Cambria Math" w:hAnsi="Cambria Math" w:cs="Arial"/>
                <w:color w:val="auto"/>
                <w:spacing w:val="-4"/>
                <w:sz w:val="20"/>
                <w:szCs w:val="20"/>
              </w:rPr>
              <w:t xml:space="preserve"> eta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musika-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taldeek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: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</w:tabs>
              <w:autoSpaceDE w:val="0"/>
              <w:autoSpaceDN w:val="0"/>
              <w:ind w:right="39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Taldekide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gehienek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gazteak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izan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behar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dute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(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taldekideen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%50k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gutxienez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16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eta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3</w:t>
            </w:r>
            <w:r w:rsidR="00BA0607"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0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urte</w:t>
            </w:r>
            <w:r w:rsidRPr="007B1D9A">
              <w:rPr>
                <w:rFonts w:ascii="Cambria Math" w:hAnsi="Cambria Math" w:cs="Arial"/>
                <w:color w:val="auto"/>
                <w:spacing w:val="-38"/>
                <w:sz w:val="20"/>
                <w:szCs w:val="20"/>
              </w:rPr>
              <w:t xml:space="preserve"> </w:t>
            </w:r>
            <w:r w:rsidR="00BA0607" w:rsidRPr="007B1D9A">
              <w:rPr>
                <w:rFonts w:ascii="Cambria Math" w:hAnsi="Cambria Math" w:cs="Arial"/>
                <w:color w:val="auto"/>
                <w:spacing w:val="-38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arteko</w:t>
            </w:r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adina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).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4"/>
              </w:tabs>
              <w:autoSpaceDE w:val="0"/>
              <w:autoSpaceDN w:val="0"/>
              <w:ind w:right="41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Musika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taldeak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honako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baldintzetako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bat bete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beharko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du:</w:t>
            </w:r>
          </w:p>
          <w:p w:rsidR="00211B02" w:rsidRPr="007B1D9A" w:rsidRDefault="00211B02" w:rsidP="007A0ADF">
            <w:pPr>
              <w:pStyle w:val="Prrafodelista"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88"/>
              </w:tabs>
              <w:autoSpaceDE w:val="0"/>
              <w:autoSpaceDN w:val="0"/>
              <w:spacing w:before="5"/>
              <w:ind w:right="41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Taldekideetako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bat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behintzat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Bilbon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erroldatuta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egon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beharko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da.</w:t>
            </w:r>
          </w:p>
          <w:p w:rsidR="00211B02" w:rsidRPr="007B1D9A" w:rsidRDefault="00211B02" w:rsidP="007A0ADF">
            <w:pPr>
              <w:pStyle w:val="Prrafodelista"/>
              <w:numPr>
                <w:ilvl w:val="1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88"/>
              </w:tabs>
              <w:autoSpaceDE w:val="0"/>
              <w:autoSpaceDN w:val="0"/>
              <w:spacing w:before="4"/>
              <w:ind w:right="41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Musika</w:t>
            </w:r>
            <w:r w:rsidR="00BA0607"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>-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taldearen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entsegu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lokala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Bilbon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egon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beharko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da.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Kasu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honetan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antolakuntzak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agiri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bat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eskatu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ahal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izango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du</w:t>
            </w:r>
            <w:r w:rsidRPr="007B1D9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informazio hau</w:t>
            </w:r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baieztatzeko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rPr>
                <w:rFonts w:ascii="Cambria Math" w:hAnsi="Cambria Math" w:cs="Arial"/>
                <w:b/>
                <w:color w:val="FF0000"/>
                <w:sz w:val="20"/>
                <w:szCs w:val="20"/>
              </w:rPr>
            </w:pPr>
          </w:p>
          <w:p w:rsidR="00BA0607" w:rsidRPr="007B1D9A" w:rsidRDefault="00BA0607" w:rsidP="007A0ADF">
            <w:pPr>
              <w:pStyle w:val="Textoindependiente"/>
              <w:rPr>
                <w:rFonts w:ascii="Cambria Math" w:hAnsi="Cambria Math" w:cs="Arial"/>
                <w:b/>
                <w:color w:val="FF0000"/>
                <w:sz w:val="20"/>
                <w:szCs w:val="20"/>
              </w:rPr>
            </w:pPr>
          </w:p>
          <w:p w:rsidR="007B1D9A" w:rsidRDefault="007B1D9A" w:rsidP="007A0ADF">
            <w:pPr>
              <w:ind w:left="107"/>
              <w:jc w:val="both"/>
              <w:rPr>
                <w:rFonts w:ascii="Cambria Math" w:hAnsi="Cambria Math" w:cs="Arial"/>
                <w:b/>
                <w:color w:val="FF0000"/>
                <w:sz w:val="20"/>
                <w:szCs w:val="20"/>
              </w:rPr>
            </w:pPr>
          </w:p>
          <w:p w:rsidR="00211B02" w:rsidRPr="007B1D9A" w:rsidRDefault="00211B02" w:rsidP="007A0ADF">
            <w:pPr>
              <w:ind w:left="107"/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Zelako</w:t>
            </w:r>
            <w:proofErr w:type="spellEnd"/>
            <w:r w:rsidRPr="007B1D9A">
              <w:rPr>
                <w:rFonts w:ascii="Cambria Math" w:hAnsi="Cambria Math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203E80" w:rsidRPr="007B1D9A">
              <w:rPr>
                <w:rFonts w:ascii="Cambria Math" w:hAnsi="Cambria Math" w:cs="Arial"/>
                <w:b/>
                <w:spacing w:val="-3"/>
                <w:sz w:val="20"/>
                <w:szCs w:val="20"/>
              </w:rPr>
              <w:t>bakarlari</w:t>
            </w:r>
            <w:proofErr w:type="spellEnd"/>
            <w:r w:rsidR="00203E80" w:rsidRPr="007B1D9A">
              <w:rPr>
                <w:rFonts w:ascii="Cambria Math" w:hAnsi="Cambria Math" w:cs="Arial"/>
                <w:b/>
                <w:spacing w:val="-3"/>
                <w:sz w:val="20"/>
                <w:szCs w:val="20"/>
              </w:rPr>
              <w:t>/</w:t>
            </w:r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musika-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taldeek</w:t>
            </w:r>
            <w:proofErr w:type="spellEnd"/>
            <w:r w:rsidRPr="007B1D9A">
              <w:rPr>
                <w:rFonts w:ascii="Cambria Math" w:hAnsi="Cambria Math" w:cs="Arial"/>
                <w:b/>
                <w:spacing w:val="-2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parte</w:t>
            </w:r>
            <w:r w:rsidRPr="007B1D9A">
              <w:rPr>
                <w:rFonts w:ascii="Cambria Math" w:hAnsi="Cambria Math" w:cs="Arial"/>
                <w:b/>
                <w:spacing w:val="-2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hartu</w:t>
            </w:r>
            <w:r w:rsidRPr="007B1D9A">
              <w:rPr>
                <w:rFonts w:ascii="Cambria Math" w:hAnsi="Cambria Math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ahal</w:t>
            </w:r>
            <w:proofErr w:type="spellEnd"/>
            <w:r w:rsidRPr="007B1D9A">
              <w:rPr>
                <w:rFonts w:ascii="Cambria Math" w:hAnsi="Cambria Math" w:cs="Arial"/>
                <w:b/>
                <w:spacing w:val="-4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dute?</w:t>
            </w:r>
          </w:p>
          <w:p w:rsidR="00211B02" w:rsidRPr="007B1D9A" w:rsidRDefault="00211B02" w:rsidP="007A0ADF">
            <w:pPr>
              <w:pStyle w:val="Textoindependiente"/>
              <w:spacing w:before="1"/>
              <w:ind w:left="107" w:right="43"/>
              <w:jc w:val="both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Edozein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musika-estilo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jotzen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duten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="00BA0607"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>bakarlari</w:t>
            </w:r>
            <w:proofErr w:type="spellEnd"/>
            <w:r w:rsidR="00BA0607"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>/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taldeek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dute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parte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hartzeko</w:t>
            </w:r>
            <w:r w:rsidRPr="007B1D9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aukera</w:t>
            </w:r>
            <w:proofErr w:type="spellEnd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spacing w:before="10"/>
              <w:rPr>
                <w:rFonts w:ascii="Cambria Math" w:hAnsi="Cambria Math" w:cs="Arial"/>
                <w:color w:val="FF0000"/>
                <w:sz w:val="20"/>
                <w:szCs w:val="20"/>
              </w:rPr>
            </w:pPr>
          </w:p>
          <w:p w:rsidR="00211B02" w:rsidRPr="007B1D9A" w:rsidRDefault="00211B02" w:rsidP="007A0ADF">
            <w:pPr>
              <w:pStyle w:val="Ttulo1"/>
              <w:spacing w:before="1"/>
              <w:ind w:right="39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Izen-emateak</w:t>
            </w:r>
            <w:proofErr w:type="spellEnd"/>
            <w:r w:rsidRPr="007B1D9A">
              <w:rPr>
                <w:rFonts w:ascii="Cambria Math" w:hAnsi="Cambria Math" w:cs="Arial"/>
                <w:b w:val="0"/>
                <w:color w:val="auto"/>
                <w:sz w:val="20"/>
                <w:szCs w:val="20"/>
              </w:rPr>
              <w:t>:</w:t>
            </w:r>
            <w:r w:rsidRPr="007B1D9A">
              <w:rPr>
                <w:rFonts w:ascii="Cambria Math" w:hAnsi="Cambria Math" w:cs="Arial"/>
                <w:b w:val="0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Noiz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eta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nola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aurkeztu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dezakezu</w:t>
            </w:r>
            <w:proofErr w:type="spellEnd"/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zure</w:t>
            </w:r>
            <w:r w:rsidRPr="007B1D9A">
              <w:rPr>
                <w:rFonts w:ascii="Cambria Math" w:hAnsi="Cambria Math" w:cs="Arial"/>
                <w:color w:val="auto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color w:val="auto"/>
                <w:sz w:val="20"/>
                <w:szCs w:val="20"/>
              </w:rPr>
              <w:t>musika-taldea?</w:t>
            </w:r>
          </w:p>
          <w:p w:rsidR="00211B02" w:rsidRPr="009364AA" w:rsidRDefault="00211B02" w:rsidP="007A0ADF">
            <w:pPr>
              <w:ind w:left="107" w:right="39"/>
              <w:jc w:val="both"/>
              <w:rPr>
                <w:rFonts w:ascii="Cambria Math" w:hAnsi="Cambria Math" w:cs="Arial"/>
                <w:sz w:val="20"/>
                <w:szCs w:val="20"/>
              </w:rPr>
            </w:pP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Deialdi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honetako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="007B1D9A" w:rsidRPr="007B1D9A">
              <w:rPr>
                <w:rFonts w:ascii="Cambria Math" w:hAnsi="Cambria Math" w:cs="Arial"/>
                <w:sz w:val="20"/>
                <w:szCs w:val="20"/>
              </w:rPr>
              <w:t>hiru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kontzertuetako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edozeinetan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parte</w:t>
            </w:r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hartzeko izena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emateko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D9A">
              <w:rPr>
                <w:rFonts w:ascii="Cambria Math" w:hAnsi="Cambria Math" w:cs="Arial"/>
                <w:sz w:val="20"/>
                <w:szCs w:val="20"/>
              </w:rPr>
              <w:t>epea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r w:rsidR="00DB5099">
              <w:rPr>
                <w:rFonts w:ascii="Cambria Math" w:hAnsi="Cambria Math" w:cs="Arial"/>
                <w:b/>
                <w:sz w:val="20"/>
                <w:szCs w:val="20"/>
              </w:rPr>
              <w:t xml:space="preserve"> </w:t>
            </w:r>
            <w:r w:rsidR="007B1D9A" w:rsidRPr="007B1D9A">
              <w:rPr>
                <w:rFonts w:ascii="Cambria Math" w:hAnsi="Cambria Math" w:cs="Arial"/>
                <w:b/>
                <w:sz w:val="20"/>
                <w:szCs w:val="20"/>
              </w:rPr>
              <w:t>2021eko</w:t>
            </w:r>
            <w:proofErr w:type="gramEnd"/>
            <w:r w:rsidR="007B1D9A" w:rsidRPr="007B1D9A">
              <w:rPr>
                <w:rFonts w:ascii="Cambria Math" w:hAnsi="Cambria Math" w:cs="Arial"/>
                <w:b/>
                <w:sz w:val="20"/>
                <w:szCs w:val="20"/>
              </w:rPr>
              <w:t xml:space="preserve"> </w:t>
            </w:r>
            <w:proofErr w:type="spellStart"/>
            <w:r w:rsidR="00501BD0">
              <w:rPr>
                <w:rFonts w:ascii="Cambria Math" w:hAnsi="Cambria Math" w:cs="Arial"/>
                <w:b/>
                <w:sz w:val="20"/>
                <w:szCs w:val="20"/>
              </w:rPr>
              <w:t>irailaren</w:t>
            </w:r>
            <w:proofErr w:type="spellEnd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 xml:space="preserve"> </w:t>
            </w:r>
            <w:r w:rsidR="00501BD0">
              <w:rPr>
                <w:rFonts w:ascii="Cambria Math" w:hAnsi="Cambria Math" w:cs="Arial"/>
                <w:b/>
                <w:sz w:val="20"/>
                <w:szCs w:val="20"/>
              </w:rPr>
              <w:t>10e</w:t>
            </w:r>
            <w:r w:rsidR="009364AA">
              <w:rPr>
                <w:rFonts w:ascii="Cambria Math" w:hAnsi="Cambria Math" w:cs="Arial"/>
                <w:b/>
                <w:sz w:val="20"/>
                <w:szCs w:val="20"/>
              </w:rPr>
              <w:t xml:space="preserve">an </w:t>
            </w:r>
            <w:proofErr w:type="spellStart"/>
            <w:r w:rsidR="009364AA" w:rsidRPr="009364AA">
              <w:rPr>
                <w:rFonts w:ascii="Cambria Math" w:hAnsi="Cambria Math" w:cs="Arial"/>
                <w:sz w:val="20"/>
                <w:szCs w:val="20"/>
              </w:rPr>
              <w:t>irekitzen</w:t>
            </w:r>
            <w:proofErr w:type="spellEnd"/>
            <w:r w:rsidR="009364AA" w:rsidRPr="009364AA">
              <w:rPr>
                <w:rFonts w:ascii="Cambria Math" w:hAnsi="Cambria Math" w:cs="Arial"/>
                <w:sz w:val="20"/>
                <w:szCs w:val="20"/>
              </w:rPr>
              <w:t xml:space="preserve"> da.</w:t>
            </w:r>
          </w:p>
          <w:p w:rsidR="00211B02" w:rsidRDefault="00211B02" w:rsidP="007A0ADF">
            <w:pPr>
              <w:pStyle w:val="Textoindependiente"/>
              <w:rPr>
                <w:rFonts w:ascii="Cambria Math" w:hAnsi="Cambria Math" w:cs="Arial"/>
                <w:b/>
                <w:color w:val="auto"/>
                <w:sz w:val="20"/>
                <w:szCs w:val="20"/>
              </w:rPr>
            </w:pPr>
          </w:p>
          <w:p w:rsidR="00211B02" w:rsidRPr="007B1D9A" w:rsidRDefault="00211B02" w:rsidP="007A0ADF">
            <w:pPr>
              <w:ind w:left="107" w:right="38"/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r w:rsidRPr="007B1D9A">
              <w:rPr>
                <w:rFonts w:ascii="Cambria Math" w:hAnsi="Cambria Math" w:cs="Arial"/>
                <w:sz w:val="20"/>
                <w:szCs w:val="20"/>
              </w:rPr>
              <w:t>Izena</w:t>
            </w:r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emateko</w:t>
            </w:r>
            <w:proofErr w:type="spellEnd"/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honako</w:t>
            </w:r>
            <w:proofErr w:type="spellEnd"/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b/>
                <w:sz w:val="20"/>
                <w:szCs w:val="20"/>
                <w:u w:val="single" w:color="0462C1"/>
              </w:rPr>
              <w:t>eskabidea</w:t>
            </w:r>
            <w:proofErr w:type="spellEnd"/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sz w:val="20"/>
                <w:szCs w:val="20"/>
              </w:rPr>
              <w:t>bete</w:t>
            </w:r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r w:rsidRPr="007B1D9A">
              <w:rPr>
                <w:rFonts w:ascii="Cambria Math" w:hAnsi="Cambria Math" w:cs="Arial"/>
                <w:sz w:val="20"/>
                <w:szCs w:val="20"/>
              </w:rPr>
              <w:t>eta</w:t>
            </w:r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hyperlink r:id="rId7">
              <w:r w:rsidRPr="007B1D9A">
                <w:rPr>
                  <w:rFonts w:ascii="Cambria Math" w:hAnsi="Cambria Math" w:cs="Arial"/>
                  <w:sz w:val="20"/>
                  <w:szCs w:val="20"/>
                  <w:u w:val="single" w:color="0462C1"/>
                </w:rPr>
                <w:t>bilborock@bilbao.eus</w:t>
              </w:r>
            </w:hyperlink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helbidera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bidali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 behar </w:t>
            </w:r>
            <w:proofErr w:type="spellStart"/>
            <w:r w:rsidRPr="007B1D9A">
              <w:rPr>
                <w:rFonts w:ascii="Cambria Math" w:hAnsi="Cambria Math" w:cs="Arial"/>
                <w:sz w:val="20"/>
                <w:szCs w:val="20"/>
              </w:rPr>
              <w:t>duzu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 xml:space="preserve">,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mezu</w:t>
            </w:r>
            <w:proofErr w:type="spellEnd"/>
            <w:r w:rsidRPr="007B1D9A">
              <w:rPr>
                <w:rFonts w:ascii="Cambria Math" w:hAnsi="Cambria Math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elektronikoan</w:t>
            </w:r>
            <w:proofErr w:type="spellEnd"/>
            <w:r w:rsidRPr="007B1D9A">
              <w:rPr>
                <w:rFonts w:ascii="Cambria Math" w:hAnsi="Cambria Math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honako</w:t>
            </w:r>
            <w:proofErr w:type="spellEnd"/>
            <w:r w:rsidRPr="007B1D9A">
              <w:rPr>
                <w:rFonts w:ascii="Cambria Math" w:hAnsi="Cambria Math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gaia</w:t>
            </w:r>
            <w:proofErr w:type="spellEnd"/>
            <w:r w:rsidRPr="007B1D9A">
              <w:rPr>
                <w:rFonts w:ascii="Cambria Math" w:hAnsi="Cambria Math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jarrita</w:t>
            </w:r>
            <w:proofErr w:type="spellEnd"/>
            <w:r w:rsidRPr="007B1D9A">
              <w:rPr>
                <w:rFonts w:ascii="Cambria Math" w:hAnsi="Cambria Math" w:cs="Arial"/>
                <w:sz w:val="20"/>
                <w:szCs w:val="20"/>
              </w:rPr>
              <w:t>:</w:t>
            </w:r>
            <w:r w:rsidRPr="007B1D9A">
              <w:rPr>
                <w:rFonts w:ascii="Cambria Math" w:hAnsi="Cambria Math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44038A"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shd w:val="clear" w:color="auto" w:fill="FFFF00"/>
                <w:lang w:val="es-ES_tradnl"/>
              </w:rPr>
              <w:t>Freskure</w:t>
            </w:r>
            <w:proofErr w:type="spellEnd"/>
            <w:r w:rsidRPr="007B1D9A">
              <w:rPr>
                <w:rFonts w:ascii="Cambria Math" w:hAnsi="Cambria Math" w:cs="Arial"/>
                <w:b/>
                <w:sz w:val="20"/>
                <w:szCs w:val="20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spacing w:before="10"/>
              <w:rPr>
                <w:rFonts w:ascii="Cambria Math" w:hAnsi="Cambria Math" w:cs="Arial"/>
                <w:b/>
                <w:color w:val="FF0000"/>
                <w:sz w:val="20"/>
                <w:szCs w:val="20"/>
              </w:rPr>
            </w:pPr>
          </w:p>
          <w:p w:rsidR="00211B02" w:rsidRPr="0044038A" w:rsidRDefault="00211B02" w:rsidP="007A0ADF">
            <w:pPr>
              <w:pStyle w:val="Textoindependiente"/>
              <w:spacing w:before="1"/>
              <w:ind w:left="107" w:right="42"/>
              <w:jc w:val="both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Izena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emateko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, </w:t>
            </w:r>
            <w:r w:rsidRPr="0044038A">
              <w:rPr>
                <w:rFonts w:ascii="Cambria Math" w:hAnsi="Cambria Math" w:cs="Arial"/>
                <w:b/>
                <w:color w:val="auto"/>
                <w:sz w:val="20"/>
                <w:szCs w:val="20"/>
              </w:rPr>
              <w:t xml:space="preserve">3 </w:t>
            </w:r>
            <w:proofErr w:type="spellStart"/>
            <w:r w:rsidRPr="0044038A">
              <w:rPr>
                <w:rFonts w:ascii="Cambria Math" w:hAnsi="Cambria Math" w:cs="Arial"/>
                <w:b/>
                <w:color w:val="auto"/>
                <w:sz w:val="20"/>
                <w:szCs w:val="20"/>
              </w:rPr>
              <w:t>kanta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, JPG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formatuko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taldearen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argazkia</w:t>
            </w:r>
            <w:proofErr w:type="spellEnd"/>
            <w:r w:rsidRPr="0044038A">
              <w:rPr>
                <w:rFonts w:ascii="Cambria Math" w:hAnsi="Cambria Math" w:cs="Arial"/>
                <w:color w:val="auto"/>
                <w:spacing w:val="-38"/>
                <w:sz w:val="20"/>
                <w:szCs w:val="20"/>
              </w:rPr>
              <w:t xml:space="preserve"> </w:t>
            </w:r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eta</w:t>
            </w:r>
            <w:r w:rsidRPr="0044038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haren</w:t>
            </w:r>
            <w:proofErr w:type="spellEnd"/>
            <w:r w:rsidRPr="0044038A">
              <w:rPr>
                <w:rFonts w:ascii="Cambria Math" w:hAnsi="Cambria Math" w:cs="Arial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ibilbidearen</w:t>
            </w:r>
            <w:proofErr w:type="spellEnd"/>
            <w:r w:rsidRPr="0044038A">
              <w:rPr>
                <w:rFonts w:ascii="Cambria Math" w:hAnsi="Cambria Math" w:cs="Arial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laburpena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bidaltzea</w:t>
            </w:r>
            <w:proofErr w:type="spellEnd"/>
            <w:r w:rsidRPr="0044038A">
              <w:rPr>
                <w:rFonts w:ascii="Cambria Math" w:hAnsi="Cambria Math" w:cs="Arial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eskatzen</w:t>
            </w:r>
            <w:proofErr w:type="spellEnd"/>
            <w:r w:rsidRPr="0044038A">
              <w:rPr>
                <w:rFonts w:ascii="Cambria Math" w:hAnsi="Cambria Math" w:cs="Arial"/>
                <w:color w:val="auto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dugu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.</w:t>
            </w:r>
          </w:p>
          <w:p w:rsidR="00680E97" w:rsidRDefault="00680E97" w:rsidP="007A0ADF">
            <w:pPr>
              <w:pStyle w:val="Ttulo1"/>
              <w:ind w:left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  <w:p w:rsidR="00211B02" w:rsidRPr="0044038A" w:rsidRDefault="00211B02" w:rsidP="007A0ADF">
            <w:pPr>
              <w:pStyle w:val="Ttulo1"/>
              <w:ind w:left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Kontzertuen</w:t>
            </w:r>
            <w:r w:rsidRPr="0044038A">
              <w:rPr>
                <w:rFonts w:ascii="Cambria Math" w:hAnsi="Cambria Math" w:cs="Arial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datak</w:t>
            </w:r>
            <w:proofErr w:type="spellEnd"/>
            <w:r w:rsidRPr="0044038A">
              <w:rPr>
                <w:rFonts w:ascii="Cambria Math" w:hAnsi="Cambria Math" w:cs="Arial"/>
                <w:color w:val="auto"/>
                <w:sz w:val="20"/>
                <w:szCs w:val="20"/>
              </w:rPr>
              <w:t>:</w:t>
            </w:r>
          </w:p>
          <w:p w:rsidR="00211B02" w:rsidRPr="006F2096" w:rsidRDefault="009364A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2021eko u</w:t>
            </w:r>
            <w:r w:rsidR="0044038A" w:rsidRPr="00501BD0">
              <w:rPr>
                <w:rFonts w:ascii="Cambria Math" w:hAnsi="Cambria Math" w:cs="Arial"/>
                <w:sz w:val="20"/>
                <w:szCs w:val="20"/>
              </w:rPr>
              <w:t>rriaren 29a, azaroaren 26a eta abenduaren 10a</w:t>
            </w:r>
            <w:r w:rsidR="00211B02" w:rsidRPr="00501BD0">
              <w:rPr>
                <w:rFonts w:ascii="Cambria Math" w:hAnsi="Cambria Math" w:cs="Arial"/>
                <w:sz w:val="20"/>
                <w:szCs w:val="20"/>
              </w:rPr>
              <w:t>.</w:t>
            </w:r>
          </w:p>
          <w:p w:rsidR="0044038A" w:rsidRPr="006F2096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sz w:val="20"/>
                <w:szCs w:val="20"/>
              </w:rPr>
            </w:pPr>
          </w:p>
          <w:p w:rsidR="0044038A" w:rsidRPr="006F2096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b/>
                <w:sz w:val="20"/>
                <w:szCs w:val="20"/>
              </w:rPr>
            </w:pPr>
            <w:proofErr w:type="spellStart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Hautatzeko</w:t>
            </w:r>
            <w:proofErr w:type="spellEnd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irizpideak</w:t>
            </w:r>
            <w:proofErr w:type="spellEnd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</w:p>
          <w:p w:rsidR="0044038A" w:rsidRPr="006F2096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sz w:val="20"/>
                <w:szCs w:val="20"/>
              </w:rPr>
            </w:pP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Kontzertu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bakoitzean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parte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hartuko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duten 2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bakarlari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>/musika-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taldeak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hurrengo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irizpideetan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oinarrituta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hautatuko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ditu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proofErr w:type="spellStart"/>
            <w:r w:rsidRPr="006F2096">
              <w:rPr>
                <w:rFonts w:ascii="Cambria Math" w:hAnsi="Cambria Math" w:cs="Arial"/>
                <w:sz w:val="20"/>
                <w:szCs w:val="20"/>
              </w:rPr>
              <w:t>antolakuntzak</w:t>
            </w:r>
            <w:proofErr w:type="spellEnd"/>
            <w:r w:rsidRPr="006F2096">
              <w:rPr>
                <w:rFonts w:ascii="Cambria Math" w:hAnsi="Cambria Math" w:cs="Arial"/>
                <w:sz w:val="20"/>
                <w:szCs w:val="20"/>
              </w:rPr>
              <w:t>:</w:t>
            </w:r>
          </w:p>
          <w:p w:rsidR="0044038A" w:rsidRPr="0044038A" w:rsidRDefault="0044038A" w:rsidP="00443236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left" w:pos="743"/>
              </w:tabs>
              <w:spacing w:before="1"/>
              <w:ind w:left="743" w:hanging="284"/>
              <w:jc w:val="left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Musika-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proposamenaren</w:t>
            </w:r>
            <w:proofErr w:type="spellEnd"/>
            <w:r w:rsidR="00443236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kalitatea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44038A" w:rsidRPr="0044038A" w:rsidRDefault="0044038A" w:rsidP="00443236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left" w:pos="743"/>
              </w:tabs>
              <w:spacing w:before="1"/>
              <w:ind w:left="743" w:hanging="284"/>
              <w:jc w:val="left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Musika-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taldean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16 eta 30 urte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bitarteko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adina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duten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taldekideen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kopurua.</w:t>
            </w:r>
          </w:p>
          <w:p w:rsidR="0044038A" w:rsidRPr="0044038A" w:rsidRDefault="0044038A" w:rsidP="00443236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left" w:pos="743"/>
              </w:tabs>
              <w:spacing w:before="1"/>
              <w:ind w:left="743" w:hanging="284"/>
              <w:jc w:val="left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Musika-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taldean</w:t>
            </w:r>
            <w:proofErr w:type="spellEnd"/>
            <w:r w:rsidR="006F2096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r w:rsidR="00443236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parte</w:t>
            </w:r>
            <w:r w:rsidR="00443236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ab/>
              <w:t xml:space="preserve">hartze </w:t>
            </w:r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duten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emakumeen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kopurua.</w:t>
            </w:r>
          </w:p>
          <w:p w:rsidR="0044038A" w:rsidRPr="0044038A" w:rsidRDefault="0044038A" w:rsidP="00443236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left" w:pos="743"/>
              </w:tabs>
              <w:spacing w:before="1"/>
              <w:ind w:left="743" w:hanging="284"/>
              <w:jc w:val="left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Bilbon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bizi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diren </w:t>
            </w:r>
            <w:proofErr w:type="spellStart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taldekideen</w:t>
            </w:r>
            <w:proofErr w:type="spellEnd"/>
            <w:r w:rsidRP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kopurua.</w:t>
            </w:r>
          </w:p>
          <w:p w:rsidR="0044038A" w:rsidRPr="0044038A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color w:val="FF0000"/>
                <w:sz w:val="20"/>
                <w:szCs w:val="20"/>
              </w:rPr>
            </w:pPr>
          </w:p>
          <w:p w:rsidR="0044038A" w:rsidRPr="006F2096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b/>
                <w:sz w:val="20"/>
                <w:szCs w:val="20"/>
              </w:rPr>
            </w:pPr>
            <w:proofErr w:type="spellStart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Baldintzak</w:t>
            </w:r>
            <w:proofErr w:type="spellEnd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konpromisoak</w:t>
            </w:r>
            <w:proofErr w:type="spellEnd"/>
            <w:r w:rsidRPr="006F2096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</w:p>
          <w:p w:rsidR="0044038A" w:rsidRPr="006F2096" w:rsidRDefault="0044038A" w:rsidP="002F46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num" w:pos="743"/>
              </w:tabs>
              <w:ind w:left="743" w:right="208" w:hanging="284"/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</w:pPr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Hautatuta</w:t>
            </w:r>
            <w:r w:rsid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ko musika-</w:t>
            </w:r>
            <w:proofErr w:type="spellStart"/>
            <w:r w:rsid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taldeak</w:t>
            </w:r>
            <w:proofErr w:type="spellEnd"/>
            <w:r w:rsid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antolakuntzak</w:t>
            </w:r>
            <w:proofErr w:type="spellEnd"/>
            <w:r w:rsid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jarritako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ordutegiak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eta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aretoaren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araudia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betetzeko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konpromisoa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hartuko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du.</w:t>
            </w:r>
          </w:p>
          <w:p w:rsidR="0044038A" w:rsidRPr="006F2096" w:rsidRDefault="0044038A" w:rsidP="002F46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num" w:pos="743"/>
              </w:tabs>
              <w:ind w:left="743" w:right="208" w:hanging="284"/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</w:pPr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Parte-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hartzaileek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Gazteria eta Kirol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Sailari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baimena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ematen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diote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parte-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hartzearen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ondorioz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sortutako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 xml:space="preserve">musika, </w:t>
            </w:r>
            <w:proofErr w:type="spellStart"/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>irudi</w:t>
            </w:r>
            <w:proofErr w:type="spellEnd"/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 xml:space="preserve"> eta </w:t>
            </w:r>
            <w:proofErr w:type="spellStart"/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>bideoak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helburu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ez-komertzialekin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zabaltzeko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baimena</w:t>
            </w:r>
            <w:proofErr w:type="spellEnd"/>
          </w:p>
          <w:p w:rsidR="0044038A" w:rsidRPr="006F2096" w:rsidRDefault="0044038A" w:rsidP="002F46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53"/>
                <w:tab w:val="num" w:pos="743"/>
              </w:tabs>
              <w:ind w:left="743" w:right="208" w:hanging="284"/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</w:pP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Kontzertuetara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>doan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sartzeko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aukera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egongo</w:t>
            </w:r>
            <w:proofErr w:type="spellEnd"/>
            <w:r w:rsidRPr="006F2096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 xml:space="preserve"> da, </w:t>
            </w:r>
            <w:r w:rsidRPr="002F46FE">
              <w:rPr>
                <w:rStyle w:val="Ninguno"/>
                <w:rFonts w:ascii="Cambria Math" w:hAnsi="Cambria Math"/>
                <w:b/>
                <w:sz w:val="20"/>
                <w:szCs w:val="20"/>
                <w:lang w:val="es-ES_tradnl"/>
              </w:rPr>
              <w:t>leku-kopurua agortu arte</w:t>
            </w:r>
            <w:r w:rsidRPr="002F46FE">
              <w:rPr>
                <w:rStyle w:val="Ninguno"/>
                <w:rFonts w:ascii="Cambria Math" w:hAnsi="Cambria Math"/>
                <w:sz w:val="20"/>
                <w:szCs w:val="20"/>
                <w:lang w:val="es-ES_tradnl"/>
              </w:rPr>
              <w:t>.</w:t>
            </w:r>
          </w:p>
          <w:p w:rsidR="0044038A" w:rsidRPr="0044038A" w:rsidRDefault="0044038A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15"/>
                <w:tab w:val="left" w:pos="816"/>
              </w:tabs>
              <w:autoSpaceDE w:val="0"/>
              <w:autoSpaceDN w:val="0"/>
              <w:ind w:right="175"/>
              <w:rPr>
                <w:rFonts w:ascii="Cambria Math" w:hAnsi="Cambria Math" w:cs="Arial"/>
                <w:color w:val="FF0000"/>
                <w:sz w:val="20"/>
                <w:szCs w:val="20"/>
              </w:rPr>
            </w:pPr>
          </w:p>
          <w:p w:rsidR="00DB5099" w:rsidRPr="006F2096" w:rsidRDefault="00DB5099" w:rsidP="007A0A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"/>
              <w:ind w:left="244" w:right="-7"/>
              <w:rPr>
                <w:rStyle w:val="Ninguno"/>
                <w:rFonts w:ascii="Cambria Math" w:hAnsi="Cambria Math"/>
                <w:b/>
                <w:bCs/>
                <w:lang w:val="es-ES_tradnl"/>
              </w:rPr>
            </w:pPr>
            <w:r w:rsidRPr="006F2096">
              <w:rPr>
                <w:rStyle w:val="Ninguno"/>
                <w:rFonts w:ascii="Cambria Math" w:hAnsi="Cambria Math"/>
                <w:b/>
                <w:bCs/>
                <w:lang w:val="es-ES_tradnl"/>
              </w:rPr>
              <w:t>Info</w:t>
            </w:r>
            <w:r>
              <w:rPr>
                <w:rStyle w:val="Ninguno"/>
                <w:rFonts w:ascii="Cambria Math" w:hAnsi="Cambria Math"/>
                <w:b/>
                <w:bCs/>
                <w:lang w:val="es-ES_tradnl"/>
              </w:rPr>
              <w:t>rmazio</w:t>
            </w:r>
            <w:r w:rsidRPr="006F2096">
              <w:rPr>
                <w:rStyle w:val="Ninguno"/>
                <w:rFonts w:ascii="Cambria Math" w:hAnsi="Cambria Math"/>
                <w:b/>
                <w:bCs/>
                <w:lang w:val="es-ES_tradnl"/>
              </w:rPr>
              <w:t xml:space="preserve"> gehiago</w:t>
            </w:r>
            <w:r>
              <w:rPr>
                <w:rStyle w:val="Ninguno"/>
                <w:rFonts w:ascii="Cambria Math" w:hAnsi="Cambria Math"/>
                <w:b/>
                <w:bCs/>
                <w:lang w:val="es-ES_tradnl"/>
              </w:rPr>
              <w:t>:</w:t>
            </w:r>
            <w:r w:rsidRPr="006F2096">
              <w:rPr>
                <w:rStyle w:val="Ninguno"/>
                <w:rFonts w:ascii="Cambria Math" w:hAnsi="Cambria Math"/>
                <w:b/>
                <w:bCs/>
                <w:lang w:val="es-ES_tradnl"/>
              </w:rPr>
              <w:t xml:space="preserve"> </w:t>
            </w:r>
          </w:p>
          <w:p w:rsidR="00DB5099" w:rsidRPr="006F2096" w:rsidRDefault="001010A6" w:rsidP="007A0ADF">
            <w:pPr>
              <w:pStyle w:val="Cuerpo"/>
              <w:spacing w:before="1"/>
              <w:ind w:left="244" w:right="-7"/>
              <w:rPr>
                <w:rStyle w:val="Ninguno"/>
                <w:rFonts w:ascii="Cambria Math" w:hAnsi="Cambria Math" w:cs="Arial"/>
                <w:color w:val="0462C1"/>
                <w:spacing w:val="-38"/>
                <w:sz w:val="20"/>
                <w:szCs w:val="20"/>
                <w:u w:color="0462C1"/>
                <w:lang w:val="es-ES_tradnl"/>
              </w:rPr>
            </w:pPr>
            <w:hyperlink r:id="rId8" w:history="1">
              <w:r w:rsidR="00DB5099" w:rsidRPr="00822090">
                <w:rPr>
                  <w:rStyle w:val="Hipervnculo"/>
                  <w:rFonts w:ascii="Cambria Math" w:hAnsi="Cambria Math" w:cs="Arial"/>
                  <w:spacing w:val="-1"/>
                  <w:sz w:val="20"/>
                  <w:szCs w:val="20"/>
                  <w:u w:color="0462C1"/>
                </w:rPr>
                <w:t>bilborock@bilbao.eus</w:t>
              </w:r>
            </w:hyperlink>
            <w:r w:rsidR="00DB5099" w:rsidRPr="007B1D9A">
              <w:rPr>
                <w:rStyle w:val="Ninguno"/>
                <w:rFonts w:ascii="Cambria Math" w:hAnsi="Cambria Math" w:cs="Arial"/>
                <w:color w:val="0462C1"/>
                <w:spacing w:val="-38"/>
                <w:sz w:val="20"/>
                <w:szCs w:val="20"/>
                <w:u w:color="0462C1"/>
                <w:lang w:val="es-ES_tradnl"/>
              </w:rPr>
              <w:t xml:space="preserve">                            </w:t>
            </w:r>
          </w:p>
          <w:p w:rsidR="00FB356D" w:rsidRPr="00DB5099" w:rsidRDefault="00DB5099" w:rsidP="007A0A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"/>
              <w:ind w:left="244" w:right="-7"/>
              <w:rPr>
                <w:rStyle w:val="Ninguno"/>
                <w:rFonts w:ascii="Cambria Math" w:hAnsi="Cambria Math"/>
                <w:bCs/>
                <w:lang w:val="es-ES_tradnl"/>
              </w:rPr>
            </w:pPr>
            <w:r w:rsidRPr="006F2096">
              <w:rPr>
                <w:rStyle w:val="Ninguno"/>
                <w:rFonts w:ascii="Cambria Math" w:hAnsi="Cambria Math"/>
                <w:bCs/>
                <w:lang w:val="es-ES_tradnl"/>
              </w:rPr>
              <w:t>944 15 13 06</w:t>
            </w:r>
          </w:p>
          <w:p w:rsidR="00FB356D" w:rsidRPr="007B1D9A" w:rsidRDefault="00FB356D" w:rsidP="007A0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211B02" w:rsidRPr="00A869E8" w:rsidRDefault="00211B02" w:rsidP="006B6B2B">
            <w:pPr>
              <w:pStyle w:val="Puesto"/>
              <w:shd w:val="clear" w:color="auto" w:fill="FFFFFF" w:themeFill="background1"/>
              <w:tabs>
                <w:tab w:val="left" w:pos="5801"/>
              </w:tabs>
              <w:ind w:left="0"/>
              <w:jc w:val="center"/>
              <w:rPr>
                <w:rStyle w:val="Textoennegrita"/>
                <w:b/>
                <w:color w:val="auto"/>
                <w:sz w:val="32"/>
                <w:szCs w:val="32"/>
              </w:rPr>
            </w:pPr>
            <w:r w:rsidRPr="00A869E8">
              <w:rPr>
                <w:rStyle w:val="Textoennegrita"/>
                <w:b/>
                <w:color w:val="auto"/>
                <w:sz w:val="32"/>
                <w:szCs w:val="32"/>
              </w:rPr>
              <w:t>CONVOCATORIA FRESKURE</w:t>
            </w:r>
          </w:p>
          <w:p w:rsidR="00211B02" w:rsidRPr="007B1D9A" w:rsidRDefault="00211B02" w:rsidP="007A0ADF">
            <w:pPr>
              <w:pStyle w:val="Puesto"/>
              <w:tabs>
                <w:tab w:val="left" w:pos="5801"/>
              </w:tabs>
              <w:ind w:left="0"/>
              <w:jc w:val="center"/>
              <w:rPr>
                <w:rStyle w:val="Ninguno"/>
                <w:rFonts w:ascii="Cambria Math" w:hAnsi="Cambria Math" w:cs="Arial"/>
                <w:sz w:val="20"/>
                <w:szCs w:val="20"/>
                <w:u w:val="none"/>
              </w:rPr>
            </w:pPr>
          </w:p>
          <w:p w:rsidR="00211B02" w:rsidRPr="007B1D9A" w:rsidRDefault="00211B02" w:rsidP="007A0ADF">
            <w:pPr>
              <w:pStyle w:val="Ttulo1"/>
              <w:spacing w:before="64"/>
              <w:ind w:right="121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Si eres joven, de Bilbao, solista o componente de una banda y buscas escenario, Bilborock puede ser tu oportunidad.</w:t>
            </w:r>
          </w:p>
          <w:p w:rsidR="00211B02" w:rsidRPr="007B1D9A" w:rsidRDefault="00211B02" w:rsidP="007A0ADF">
            <w:pPr>
              <w:pStyle w:val="Cuerpo"/>
              <w:ind w:left="107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Bilborock es un espacio de referencia para las personas y colectivos jóvenes y ahora te ofrece la oportunidad de tocar en su escenario en uno de los  conciertos pr</w:t>
            </w:r>
            <w:r w:rsidR="00FB356D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evistos para el 29 de octubre,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26 de noviembre y 10 de diciembre, dentro de la convocatoria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b/>
                <w:sz w:val="20"/>
                <w:szCs w:val="20"/>
                <w:lang w:val="es-ES_tradnl"/>
              </w:rPr>
              <w:t>Freskure</w:t>
            </w:r>
            <w:proofErr w:type="spellEnd"/>
            <w:r w:rsidR="007B1D9A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spacing w:before="5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</w:pPr>
          </w:p>
          <w:p w:rsidR="007B1D9A" w:rsidRDefault="007B1D9A" w:rsidP="007A0ADF">
            <w:pPr>
              <w:pStyle w:val="Ttulo1"/>
              <w:spacing w:before="1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211B02" w:rsidRPr="007B1D9A" w:rsidRDefault="00211B02" w:rsidP="007A0ADF">
            <w:pPr>
              <w:pStyle w:val="Ttulo1"/>
              <w:spacing w:before="1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¿Quiénes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pueden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participar?</w:t>
            </w:r>
          </w:p>
          <w:p w:rsidR="00211B02" w:rsidRPr="007B1D9A" w:rsidRDefault="00211B02" w:rsidP="007A0ADF">
            <w:pPr>
              <w:pStyle w:val="Textoindependiente"/>
              <w:spacing w:before="15"/>
              <w:ind w:left="107"/>
              <w:jc w:val="both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Grupos y solistas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que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cumplan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los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siguientes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requisitos: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2"/>
              </w:numPr>
              <w:spacing w:before="18"/>
              <w:ind w:right="117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Sus componentes deberán ser mayoritariamente jóvenes (al menos el 50% debe tener entre 16-30 años)</w:t>
            </w:r>
          </w:p>
          <w:p w:rsidR="00211B02" w:rsidRPr="007B1D9A" w:rsidRDefault="00BA0607" w:rsidP="007A0ADF">
            <w:pPr>
              <w:pStyle w:val="Prrafodelista"/>
              <w:numPr>
                <w:ilvl w:val="0"/>
                <w:numId w:val="2"/>
              </w:numPr>
              <w:ind w:right="119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El grupo</w:t>
            </w:r>
            <w:r w:rsidR="00211B02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debe cumplir al menos una de las siguientes</w:t>
            </w:r>
            <w:r w:rsidR="00211B02"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="00211B02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condiciones:</w:t>
            </w:r>
          </w:p>
          <w:p w:rsidR="00211B02" w:rsidRPr="007B1D9A" w:rsidRDefault="00211B02" w:rsidP="002F46FE">
            <w:pPr>
              <w:pStyle w:val="Prrafodelista"/>
              <w:numPr>
                <w:ilvl w:val="1"/>
                <w:numId w:val="8"/>
              </w:numPr>
              <w:tabs>
                <w:tab w:val="left" w:pos="1188"/>
              </w:tabs>
              <w:autoSpaceDE w:val="0"/>
              <w:autoSpaceDN w:val="0"/>
              <w:spacing w:before="5"/>
              <w:ind w:right="41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Que al menos una/o de sus componentes</w:t>
            </w:r>
            <w:r w:rsidRPr="007B1D9A">
              <w:rPr>
                <w:rStyle w:val="Ninguno"/>
                <w:rFonts w:ascii="Cambria Math" w:hAnsi="Cambria Math" w:cs="Arial"/>
                <w:spacing w:val="-38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esté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empadronada/o en Bilbao.</w:t>
            </w:r>
          </w:p>
          <w:p w:rsidR="00211B02" w:rsidRPr="007B1D9A" w:rsidRDefault="00211B02" w:rsidP="002F46FE">
            <w:pPr>
              <w:pStyle w:val="Prrafodelista"/>
              <w:numPr>
                <w:ilvl w:val="1"/>
                <w:numId w:val="8"/>
              </w:numPr>
              <w:tabs>
                <w:tab w:val="left" w:pos="1188"/>
              </w:tabs>
              <w:autoSpaceDE w:val="0"/>
              <w:autoSpaceDN w:val="0"/>
              <w:spacing w:before="5"/>
              <w:ind w:right="41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Que el local de ensayo </w:t>
            </w:r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del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</w:t>
            </w:r>
            <w:r w:rsidR="00BA0607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grupo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esté ubicado en Bilbao. En este caso la organización podrá solicitar un justificante que acredite el lugar de ensayo del grupo.</w:t>
            </w:r>
          </w:p>
          <w:p w:rsidR="00211B02" w:rsidRPr="007B1D9A" w:rsidRDefault="00211B02" w:rsidP="007A0ADF">
            <w:pPr>
              <w:pStyle w:val="Textoindependiente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</w:pPr>
          </w:p>
          <w:p w:rsidR="007B1D9A" w:rsidRPr="002F46FE" w:rsidRDefault="007B1D9A" w:rsidP="007A0ADF">
            <w:pPr>
              <w:pStyle w:val="Cuerpo"/>
              <w:ind w:left="107"/>
              <w:jc w:val="both"/>
              <w:rPr>
                <w:rStyle w:val="Ninguno"/>
                <w:rFonts w:ascii="Cambria Math" w:hAnsi="Cambria Math" w:cs="Arial"/>
                <w:b/>
                <w:bCs/>
                <w:sz w:val="16"/>
                <w:szCs w:val="16"/>
                <w:lang w:val="es-ES_tradnl"/>
              </w:rPr>
            </w:pPr>
          </w:p>
          <w:p w:rsidR="00211B02" w:rsidRPr="007B1D9A" w:rsidRDefault="00211B02" w:rsidP="007A0ADF">
            <w:pPr>
              <w:pStyle w:val="Cuerpo"/>
              <w:ind w:left="107"/>
              <w:jc w:val="both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¿Qué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tipo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="00203E80"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grupos/solistas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pueden participar?</w:t>
            </w:r>
          </w:p>
          <w:p w:rsidR="00211B02" w:rsidRPr="007B1D9A" w:rsidRDefault="00211B02" w:rsidP="007A0ADF">
            <w:pPr>
              <w:pStyle w:val="Textoindependiente"/>
              <w:spacing w:before="18"/>
              <w:ind w:left="107"/>
              <w:jc w:val="both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Pueden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participar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grupos y solistas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cualquier estilo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musical con temas propios. </w:t>
            </w:r>
          </w:p>
          <w:p w:rsidR="00211B02" w:rsidRDefault="00211B02" w:rsidP="009364AA">
            <w:pPr>
              <w:pStyle w:val="Textoindependiente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7A0ADF" w:rsidRPr="007B1D9A" w:rsidRDefault="007A0ADF" w:rsidP="009364AA">
            <w:pPr>
              <w:pStyle w:val="Textoindependiente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203E80" w:rsidRPr="007B1D9A" w:rsidRDefault="00211B02" w:rsidP="007A0ADF">
            <w:pPr>
              <w:pStyle w:val="Cuerpo"/>
              <w:spacing w:before="1"/>
              <w:ind w:left="107" w:right="117"/>
              <w:jc w:val="both"/>
              <w:rPr>
                <w:rStyle w:val="Ninguno"/>
                <w:rFonts w:ascii="Cambria Math" w:hAnsi="Cambria Math" w:cs="Arial"/>
                <w:b/>
                <w:bCs/>
                <w:spacing w:val="1"/>
                <w:sz w:val="20"/>
                <w:szCs w:val="20"/>
                <w:lang w:val="es-ES_tradnl"/>
              </w:rPr>
            </w:pP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Inscripciones: ¿Cuándo y cómo puedes presentar tu </w:t>
            </w:r>
            <w:r w:rsid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grupo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?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1"/>
                <w:sz w:val="20"/>
                <w:szCs w:val="20"/>
                <w:lang w:val="es-ES_tradnl"/>
              </w:rPr>
              <w:t xml:space="preserve"> </w:t>
            </w:r>
          </w:p>
          <w:p w:rsidR="00211B02" w:rsidRPr="007B1D9A" w:rsidRDefault="00211B02" w:rsidP="007A0ADF">
            <w:pPr>
              <w:pStyle w:val="Cuerpo"/>
              <w:spacing w:before="1"/>
              <w:ind w:left="107" w:right="117"/>
              <w:jc w:val="both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Las inscripciones para participar en cualquiera de los tres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conciertos de esta convocatoria estarán abiertas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desde </w:t>
            </w:r>
            <w:r w:rsidRPr="009364A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el </w:t>
            </w:r>
            <w:r w:rsidR="00501BD0" w:rsidRPr="009364A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10 de septiembre</w:t>
            </w:r>
            <w:r w:rsidRPr="009364A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 de 2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021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spacing w:before="4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211B02" w:rsidRPr="007B1D9A" w:rsidRDefault="00211B02" w:rsidP="007A0ADF">
            <w:pPr>
              <w:pStyle w:val="Cuerpo"/>
              <w:ind w:left="107" w:right="117"/>
              <w:jc w:val="both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Para inscribirse es necesario rellenar el siguiente</w:t>
            </w:r>
            <w:r w:rsidRPr="007B1D9A">
              <w:rPr>
                <w:rStyle w:val="Ninguno"/>
                <w:rFonts w:ascii="Cambria Math" w:hAnsi="Cambria Math" w:cs="Arial"/>
                <w:spacing w:val="40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u w:val="single" w:color="0462C1"/>
                <w:lang w:val="es-ES_tradnl"/>
              </w:rPr>
              <w:t>formulario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y enviarlo a </w:t>
            </w:r>
            <w:hyperlink r:id="rId9" w:history="1">
              <w:r w:rsidRPr="007B1D9A">
                <w:rPr>
                  <w:rStyle w:val="Hyperlink0"/>
                  <w:rFonts w:ascii="Cambria Math" w:hAnsi="Cambria Math" w:cs="Arial"/>
                  <w:sz w:val="20"/>
                  <w:szCs w:val="20"/>
                </w:rPr>
                <w:t>bilborock@bilbao.eus</w:t>
              </w:r>
              <w:r w:rsidRPr="007B1D9A">
                <w:rPr>
                  <w:rStyle w:val="Ninguno"/>
                  <w:rFonts w:ascii="Cambria Math" w:hAnsi="Cambria Math" w:cs="Arial"/>
                  <w:sz w:val="20"/>
                  <w:szCs w:val="20"/>
                  <w:lang w:val="es-ES_tradnl"/>
                </w:rPr>
                <w:t xml:space="preserve"> </w:t>
              </w:r>
            </w:hyperlink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con el siguiente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asunto en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el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e-mail: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shd w:val="clear" w:color="auto" w:fill="FFFF00"/>
                <w:lang w:val="es-ES_tradnl"/>
              </w:rPr>
              <w:t>Freskure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211B02" w:rsidRPr="009364AA" w:rsidRDefault="00211B02" w:rsidP="007A0ADF">
            <w:pPr>
              <w:pStyle w:val="Textoindependiente"/>
              <w:spacing w:before="4"/>
              <w:rPr>
                <w:rStyle w:val="Ninguno"/>
                <w:rFonts w:ascii="Cambria Math" w:hAnsi="Cambria Math" w:cs="Arial"/>
                <w:sz w:val="16"/>
                <w:szCs w:val="16"/>
                <w:lang w:val="es-ES_tradnl"/>
              </w:rPr>
            </w:pPr>
          </w:p>
          <w:p w:rsidR="00211B02" w:rsidRPr="007B1D9A" w:rsidRDefault="00211B02" w:rsidP="007A0ADF">
            <w:pPr>
              <w:pStyle w:val="Textoindependiente"/>
              <w:ind w:left="107" w:right="119"/>
              <w:jc w:val="both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Para la inscripción se solicitan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3 temas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, el envío de una fotografía del grupo en formato JPG y el historial / </w:t>
            </w:r>
            <w:proofErr w:type="spellStart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bio</w:t>
            </w:r>
            <w:proofErr w:type="spellEnd"/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del grupo.</w:t>
            </w:r>
          </w:p>
          <w:p w:rsidR="00211B02" w:rsidRPr="007B1D9A" w:rsidRDefault="00211B02" w:rsidP="007A0ADF">
            <w:pPr>
              <w:pStyle w:val="Ttulo1"/>
              <w:spacing w:before="1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Fechas de los conciertos:</w:t>
            </w:r>
          </w:p>
          <w:p w:rsidR="00211B02" w:rsidRPr="00501BD0" w:rsidRDefault="009364AA" w:rsidP="00501BD0">
            <w:pPr>
              <w:tabs>
                <w:tab w:val="left" w:pos="815"/>
                <w:tab w:val="left" w:pos="816"/>
              </w:tabs>
              <w:autoSpaceDE w:val="0"/>
              <w:autoSpaceDN w:val="0"/>
              <w:ind w:left="175" w:right="175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29 de </w:t>
            </w:r>
            <w:proofErr w:type="spellStart"/>
            <w:r>
              <w:rPr>
                <w:rFonts w:ascii="Cambria Math" w:hAnsi="Cambria Math" w:cs="Arial"/>
                <w:sz w:val="20"/>
                <w:szCs w:val="20"/>
              </w:rPr>
              <w:t>octubre</w:t>
            </w:r>
            <w:proofErr w:type="spellEnd"/>
            <w:r>
              <w:rPr>
                <w:rFonts w:ascii="Cambria Math" w:hAnsi="Cambria Math" w:cs="Arial"/>
                <w:sz w:val="20"/>
                <w:szCs w:val="20"/>
              </w:rPr>
              <w:t xml:space="preserve">, </w:t>
            </w:r>
            <w:r w:rsidR="00211B02" w:rsidRPr="00501BD0">
              <w:rPr>
                <w:rFonts w:ascii="Cambria Math" w:hAnsi="Cambria Math" w:cs="Arial"/>
                <w:sz w:val="20"/>
                <w:szCs w:val="20"/>
              </w:rPr>
              <w:t xml:space="preserve">26 de </w:t>
            </w:r>
            <w:proofErr w:type="spellStart"/>
            <w:r w:rsidR="00211B02" w:rsidRPr="00501BD0">
              <w:rPr>
                <w:rFonts w:ascii="Cambria Math" w:hAnsi="Cambria Math" w:cs="Arial"/>
                <w:sz w:val="20"/>
                <w:szCs w:val="20"/>
              </w:rPr>
              <w:t>noviembre</w:t>
            </w:r>
            <w:proofErr w:type="spellEnd"/>
            <w:r w:rsidR="00211B02" w:rsidRPr="00501BD0">
              <w:rPr>
                <w:rFonts w:ascii="Cambria Math" w:hAnsi="Cambria Math" w:cs="Arial"/>
                <w:sz w:val="20"/>
                <w:szCs w:val="20"/>
              </w:rPr>
              <w:t xml:space="preserve"> y 10 de </w:t>
            </w:r>
            <w:proofErr w:type="spellStart"/>
            <w:r w:rsidR="00211B02" w:rsidRPr="00501BD0">
              <w:rPr>
                <w:rFonts w:ascii="Cambria Math" w:hAnsi="Cambria Math" w:cs="Arial"/>
                <w:sz w:val="20"/>
                <w:szCs w:val="20"/>
              </w:rPr>
              <w:t>diciembre</w:t>
            </w:r>
            <w:proofErr w:type="spellEnd"/>
            <w:r>
              <w:rPr>
                <w:rFonts w:ascii="Cambria Math" w:hAnsi="Cambria Math" w:cs="Arial"/>
                <w:sz w:val="20"/>
                <w:szCs w:val="20"/>
              </w:rPr>
              <w:t xml:space="preserve"> de 2021</w:t>
            </w:r>
            <w:r w:rsidR="00501BD0">
              <w:rPr>
                <w:rFonts w:ascii="Cambria Math" w:hAnsi="Cambria Math" w:cs="Arial"/>
                <w:sz w:val="20"/>
                <w:szCs w:val="20"/>
              </w:rPr>
              <w:t>.</w:t>
            </w:r>
          </w:p>
          <w:p w:rsidR="00211B02" w:rsidRPr="007B1D9A" w:rsidRDefault="00211B02" w:rsidP="007A0ADF">
            <w:pPr>
              <w:pStyle w:val="Cuerpo"/>
              <w:ind w:left="107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</w:pPr>
          </w:p>
          <w:p w:rsidR="00211B02" w:rsidRPr="007B1D9A" w:rsidRDefault="00211B02" w:rsidP="007A0ADF">
            <w:pPr>
              <w:pStyle w:val="Ttulo1"/>
              <w:spacing w:before="53"/>
              <w:jc w:val="left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Criterios de selección</w:t>
            </w:r>
            <w:r w:rsidR="00317913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:</w:t>
            </w:r>
          </w:p>
          <w:p w:rsidR="00211B02" w:rsidRPr="007B1D9A" w:rsidRDefault="00211B02" w:rsidP="007A0ADF">
            <w:pPr>
              <w:pStyle w:val="Textoindependiente"/>
              <w:spacing w:before="18"/>
              <w:ind w:left="244" w:right="210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 organización seleccionará l</w:t>
            </w:r>
            <w:r w:rsid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os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2 </w:t>
            </w:r>
            <w:r w:rsid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grupos/solistas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 participantes en  cada concierto en base a los siguientes criterios: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4"/>
              </w:numPr>
              <w:spacing w:before="1"/>
              <w:jc w:val="left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Calidad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propuesta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musical.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5"/>
              </w:numPr>
              <w:ind w:right="207"/>
              <w:jc w:val="left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Número</w:t>
            </w:r>
            <w:r w:rsidRPr="007B1D9A">
              <w:rPr>
                <w:rStyle w:val="Ninguno"/>
                <w:rFonts w:ascii="Cambria Math" w:hAnsi="Cambria Math" w:cs="Arial"/>
                <w:spacing w:val="2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2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personas</w:t>
            </w:r>
            <w:r w:rsidRPr="007B1D9A">
              <w:rPr>
                <w:rStyle w:val="Ninguno"/>
                <w:rFonts w:ascii="Cambria Math" w:hAnsi="Cambria Math" w:cs="Arial"/>
                <w:spacing w:val="2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jóvenes</w:t>
            </w:r>
            <w:r w:rsidRPr="007B1D9A">
              <w:rPr>
                <w:rStyle w:val="Ninguno"/>
                <w:rFonts w:ascii="Cambria Math" w:hAnsi="Cambria Math" w:cs="Arial"/>
                <w:spacing w:val="2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24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entre</w:t>
            </w:r>
            <w:r w:rsidRPr="007B1D9A">
              <w:rPr>
                <w:rStyle w:val="Ninguno"/>
                <w:rFonts w:ascii="Cambria Math" w:hAnsi="Cambria Math" w:cs="Arial"/>
                <w:spacing w:val="2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16</w:t>
            </w:r>
            <w:r w:rsidRPr="007B1D9A">
              <w:rPr>
                <w:rStyle w:val="Ninguno"/>
                <w:rFonts w:ascii="Cambria Math" w:hAnsi="Cambria Math" w:cs="Arial"/>
                <w:spacing w:val="2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y</w:t>
            </w:r>
            <w:r w:rsidRPr="007B1D9A">
              <w:rPr>
                <w:rStyle w:val="Ninguno"/>
                <w:rFonts w:ascii="Cambria Math" w:hAnsi="Cambria Math" w:cs="Arial"/>
                <w:spacing w:val="2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30 </w:t>
            </w:r>
            <w:r w:rsidRPr="007B1D9A">
              <w:rPr>
                <w:rStyle w:val="Ninguno"/>
                <w:rFonts w:ascii="Cambria Math" w:hAnsi="Cambria Math" w:cs="Arial"/>
                <w:spacing w:val="-37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años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en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="0044038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el grupo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Número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mujeres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participantes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en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banda.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Número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 personas</w:t>
            </w:r>
            <w:r w:rsidRPr="007B1D9A">
              <w:rPr>
                <w:rStyle w:val="Ninguno"/>
                <w:rFonts w:ascii="Cambria Math" w:hAnsi="Cambria Math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residentes en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Bilbao.</w:t>
            </w:r>
          </w:p>
          <w:p w:rsidR="00211B02" w:rsidRPr="007B1D9A" w:rsidRDefault="00443236" w:rsidP="007A0ADF">
            <w:pPr>
              <w:pStyle w:val="Ttulo1"/>
              <w:spacing w:before="159"/>
              <w:ind w:left="244"/>
              <w:jc w:val="left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</w:t>
            </w:r>
            <w:r w:rsidR="00211B02"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ondiciones y compromisos</w:t>
            </w:r>
            <w:r w:rsidR="00317913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: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6"/>
              </w:numPr>
              <w:ind w:right="208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bandas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seleccionadas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se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comprometen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cumplir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los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horarios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designados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por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organización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y la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normativa de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la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sala.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6"/>
              </w:numPr>
              <w:spacing w:before="1"/>
              <w:ind w:right="206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Los</w:t>
            </w:r>
            <w:r w:rsidRPr="007B1D9A">
              <w:rPr>
                <w:rStyle w:val="Ninguno"/>
                <w:rFonts w:ascii="Cambria Math" w:hAnsi="Cambria Math" w:cs="Arial"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participantes</w:t>
            </w:r>
            <w:r w:rsidRPr="007B1D9A">
              <w:rPr>
                <w:rStyle w:val="Ninguno"/>
                <w:rFonts w:ascii="Cambria Math" w:hAnsi="Cambria Math" w:cs="Arial"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autorizan</w:t>
            </w:r>
            <w:r w:rsidRPr="007B1D9A">
              <w:rPr>
                <w:rStyle w:val="Ninguno"/>
                <w:rFonts w:ascii="Cambria Math" w:hAnsi="Cambria Math" w:cs="Arial"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al</w:t>
            </w:r>
            <w:r w:rsidRPr="007B1D9A">
              <w:rPr>
                <w:rStyle w:val="Ninguno"/>
                <w:rFonts w:ascii="Cambria Math" w:hAnsi="Cambria Math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Área</w:t>
            </w:r>
            <w:r w:rsidRPr="007B1D9A">
              <w:rPr>
                <w:rStyle w:val="Ninguno"/>
                <w:rFonts w:ascii="Cambria Math" w:hAnsi="Cambria Math" w:cs="Arial"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de</w:t>
            </w:r>
            <w:r w:rsidRPr="007B1D9A">
              <w:rPr>
                <w:rStyle w:val="Ninguno"/>
                <w:rFonts w:ascii="Cambria Math" w:hAnsi="Cambria Math" w:cs="Arial"/>
                <w:spacing w:val="13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Juventud</w:t>
            </w:r>
            <w:r w:rsidRPr="007B1D9A">
              <w:rPr>
                <w:rStyle w:val="Ninguno"/>
                <w:rFonts w:ascii="Cambria Math" w:hAnsi="Cambria Math" w:cs="Arial"/>
                <w:spacing w:val="-39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y Deporte la difusión, con fines no comerciales,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de la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 xml:space="preserve">música, imágenes y vídeos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generadas por</w:t>
            </w:r>
            <w:r w:rsidRPr="007B1D9A">
              <w:rPr>
                <w:rStyle w:val="Ninguno"/>
                <w:rFonts w:ascii="Cambria Math" w:hAnsi="Cambria Math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su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participación.</w:t>
            </w:r>
          </w:p>
          <w:p w:rsidR="00211B02" w:rsidRPr="007B1D9A" w:rsidRDefault="00211B02" w:rsidP="007A0ADF">
            <w:pPr>
              <w:pStyle w:val="Prrafodelista"/>
              <w:numPr>
                <w:ilvl w:val="0"/>
                <w:numId w:val="6"/>
              </w:numPr>
              <w:ind w:right="209"/>
              <w:rPr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 xml:space="preserve">La asistencia a los conciertos será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gratuita hasta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38"/>
                <w:sz w:val="20"/>
                <w:szCs w:val="20"/>
                <w:lang w:val="es-ES_tradnl"/>
              </w:rPr>
              <w:t xml:space="preserve">     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completar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aforo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.</w:t>
            </w:r>
          </w:p>
          <w:p w:rsidR="00211B02" w:rsidRPr="007B1D9A" w:rsidRDefault="00211B02" w:rsidP="007A0ADF">
            <w:pPr>
              <w:pStyle w:val="Textoindependiente"/>
              <w:spacing w:before="5"/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</w:pPr>
          </w:p>
          <w:p w:rsidR="006F2096" w:rsidRDefault="00211B02" w:rsidP="007A0ADF">
            <w:pPr>
              <w:pStyle w:val="Cuerpo"/>
              <w:spacing w:before="1"/>
              <w:ind w:left="244" w:right="-7"/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</w:pPr>
            <w:r w:rsidRPr="007B1D9A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Más información</w:t>
            </w:r>
            <w:r w:rsidR="001B7A44">
              <w:rPr>
                <w:rStyle w:val="Ninguno"/>
                <w:rFonts w:ascii="Cambria Math" w:hAnsi="Cambria Math" w:cs="Arial"/>
                <w:b/>
                <w:bCs/>
                <w:sz w:val="20"/>
                <w:szCs w:val="20"/>
                <w:lang w:val="es-ES_tradnl"/>
              </w:rPr>
              <w:t>:</w:t>
            </w:r>
          </w:p>
          <w:p w:rsidR="006F2096" w:rsidRDefault="001010A6" w:rsidP="007A0ADF">
            <w:pPr>
              <w:pStyle w:val="Cuerpo"/>
              <w:spacing w:before="1"/>
              <w:ind w:left="244" w:right="-7"/>
              <w:rPr>
                <w:rStyle w:val="Ninguno"/>
                <w:rFonts w:ascii="Cambria Math" w:hAnsi="Cambria Math" w:cs="Arial"/>
                <w:color w:val="0462C1"/>
                <w:spacing w:val="-38"/>
                <w:sz w:val="20"/>
                <w:szCs w:val="20"/>
                <w:u w:color="0462C1"/>
                <w:lang w:val="es-ES_tradnl"/>
              </w:rPr>
            </w:pPr>
            <w:hyperlink r:id="rId10" w:history="1">
              <w:r w:rsidR="00211B02" w:rsidRPr="007B1D9A">
                <w:rPr>
                  <w:rStyle w:val="Hipervnculo"/>
                  <w:rFonts w:ascii="Cambria Math" w:hAnsi="Cambria Math" w:cs="Arial"/>
                  <w:spacing w:val="-1"/>
                  <w:sz w:val="20"/>
                  <w:szCs w:val="20"/>
                  <w:u w:color="0462C1"/>
                </w:rPr>
                <w:t>bilborock@bilbao.eus</w:t>
              </w:r>
            </w:hyperlink>
            <w:r w:rsidR="00211B02" w:rsidRPr="007B1D9A">
              <w:rPr>
                <w:rStyle w:val="Ninguno"/>
                <w:rFonts w:ascii="Cambria Math" w:hAnsi="Cambria Math" w:cs="Arial"/>
                <w:color w:val="0462C1"/>
                <w:spacing w:val="-38"/>
                <w:sz w:val="20"/>
                <w:szCs w:val="20"/>
                <w:u w:color="0462C1"/>
                <w:lang w:val="es-ES_tradnl"/>
              </w:rPr>
              <w:t xml:space="preserve">                            </w:t>
            </w:r>
          </w:p>
          <w:p w:rsidR="00211B02" w:rsidRPr="007B1D9A" w:rsidRDefault="00211B02" w:rsidP="007A0ADF">
            <w:pPr>
              <w:pStyle w:val="Cuerpo"/>
              <w:spacing w:before="1"/>
              <w:ind w:left="244" w:right="-7"/>
              <w:rPr>
                <w:rStyle w:val="Ninguno"/>
                <w:rFonts w:ascii="Cambria Math" w:hAnsi="Cambria Math" w:cs="Arial"/>
                <w:sz w:val="20"/>
                <w:szCs w:val="20"/>
              </w:rPr>
            </w:pP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944</w:t>
            </w:r>
            <w:r w:rsidRPr="007B1D9A">
              <w:rPr>
                <w:rStyle w:val="Ninguno"/>
                <w:rFonts w:ascii="Cambria Math" w:hAnsi="Cambria Math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15</w:t>
            </w:r>
            <w:r w:rsidRPr="007B1D9A">
              <w:rPr>
                <w:rStyle w:val="Ninguno"/>
                <w:rFonts w:ascii="Cambria Math" w:hAnsi="Cambria Math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7B1D9A">
              <w:rPr>
                <w:rStyle w:val="Ninguno"/>
                <w:rFonts w:ascii="Cambria Math" w:hAnsi="Cambria Math" w:cs="Arial"/>
                <w:sz w:val="20"/>
                <w:szCs w:val="20"/>
                <w:lang w:val="es-ES_tradnl"/>
              </w:rPr>
              <w:t>13 06</w:t>
            </w:r>
          </w:p>
        </w:tc>
      </w:tr>
    </w:tbl>
    <w:p w:rsidR="00211B02" w:rsidRDefault="00211B02" w:rsidP="007A0ADF">
      <w:pPr>
        <w:pStyle w:val="Puesto"/>
        <w:tabs>
          <w:tab w:val="left" w:pos="5801"/>
        </w:tabs>
        <w:ind w:left="0"/>
        <w:jc w:val="center"/>
        <w:rPr>
          <w:rStyle w:val="Ninguno"/>
        </w:rPr>
      </w:pPr>
    </w:p>
    <w:p w:rsidR="00A127E6" w:rsidRDefault="00A127E6" w:rsidP="007A0ADF">
      <w:pPr>
        <w:pStyle w:val="Cuerpo"/>
        <w:tabs>
          <w:tab w:val="left" w:pos="952"/>
          <w:tab w:val="left" w:pos="953"/>
        </w:tabs>
        <w:rPr>
          <w:rStyle w:val="Ninguno"/>
          <w:sz w:val="18"/>
          <w:szCs w:val="18"/>
          <w:lang w:val="es-ES_tradnl"/>
        </w:rPr>
      </w:pPr>
    </w:p>
    <w:p w:rsidR="00A127E6" w:rsidRDefault="00A127E6" w:rsidP="007A0ADF">
      <w:pPr>
        <w:pStyle w:val="Cuerpo"/>
        <w:ind w:left="107"/>
      </w:pPr>
    </w:p>
    <w:sectPr w:rsidR="00A127E6" w:rsidSect="001B7A44">
      <w:headerReference w:type="default" r:id="rId11"/>
      <w:pgSz w:w="11900" w:h="16840"/>
      <w:pgMar w:top="1417" w:right="1701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A6" w:rsidRDefault="001010A6">
      <w:r>
        <w:separator/>
      </w:r>
    </w:p>
  </w:endnote>
  <w:endnote w:type="continuationSeparator" w:id="0">
    <w:p w:rsidR="001010A6" w:rsidRDefault="0010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A6" w:rsidRDefault="001010A6">
      <w:r>
        <w:separator/>
      </w:r>
    </w:p>
  </w:footnote>
  <w:footnote w:type="continuationSeparator" w:id="0">
    <w:p w:rsidR="001010A6" w:rsidRDefault="0010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E6" w:rsidRPr="001B7A44" w:rsidRDefault="00A127E6" w:rsidP="001B7A44">
    <w:pPr>
      <w:pStyle w:val="Cabeceraypie"/>
      <w:jc w:val="center"/>
      <w:rPr>
        <w:rFonts w:ascii="Cambria Math" w:hAnsi="Cambria Math"/>
        <w:sz w:val="32"/>
        <w:szCs w:val="3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244"/>
      <w:gridCol w:w="4244"/>
    </w:tblGrid>
    <w:tr w:rsidR="001B7A44" w:rsidTr="0084001C">
      <w:tc>
        <w:tcPr>
          <w:tcW w:w="4244" w:type="dxa"/>
          <w:shd w:val="clear" w:color="auto" w:fill="FFFFFF" w:themeFill="background1"/>
        </w:tcPr>
        <w:p w:rsidR="001B7A44" w:rsidRPr="00DB5099" w:rsidRDefault="001B7A44" w:rsidP="00DB509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mbria Math" w:hAnsi="Cambria Math"/>
              <w:b/>
              <w:sz w:val="32"/>
              <w:szCs w:val="32"/>
            </w:rPr>
          </w:pPr>
          <w:r w:rsidRPr="00DB5099">
            <w:rPr>
              <w:rFonts w:ascii="Cambria Math" w:hAnsi="Cambria Math"/>
              <w:b/>
              <w:sz w:val="32"/>
              <w:szCs w:val="32"/>
            </w:rPr>
            <w:t>#</w:t>
          </w:r>
          <w:proofErr w:type="spellStart"/>
          <w:r w:rsidRPr="00DB5099">
            <w:rPr>
              <w:rFonts w:ascii="Cambria Math" w:hAnsi="Cambria Math"/>
              <w:b/>
              <w:sz w:val="32"/>
              <w:szCs w:val="32"/>
            </w:rPr>
            <w:t>Freskure</w:t>
          </w:r>
          <w:proofErr w:type="spellEnd"/>
        </w:p>
        <w:p w:rsidR="001B7A44" w:rsidRDefault="001B7A44" w:rsidP="00DB509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Bilbao </w:t>
          </w:r>
          <w:proofErr w:type="spellStart"/>
          <w:r>
            <w:rPr>
              <w:rFonts w:ascii="Cambria Math" w:hAnsi="Cambria Math"/>
            </w:rPr>
            <w:t>Fresh</w:t>
          </w:r>
          <w:proofErr w:type="spellEnd"/>
          <w:r>
            <w:rPr>
              <w:rFonts w:ascii="Cambria Math" w:hAnsi="Cambria Math"/>
            </w:rPr>
            <w:t xml:space="preserve"> Musika</w:t>
          </w:r>
        </w:p>
      </w:tc>
      <w:tc>
        <w:tcPr>
          <w:tcW w:w="4244" w:type="dxa"/>
          <w:shd w:val="clear" w:color="auto" w:fill="FFFFFF" w:themeFill="background1"/>
        </w:tcPr>
        <w:p w:rsidR="001B7A44" w:rsidRDefault="001B7A44" w:rsidP="00DB509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Cambria Math" w:hAnsi="Cambria Math"/>
            </w:rPr>
          </w:pPr>
          <w:r>
            <w:rPr>
              <w:rFonts w:ascii="Cambria Math" w:hAnsi="Cambria Math"/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0BBA67EF" wp14:editId="0931EBDB">
                <wp:extent cx="1192753" cy="413028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ltza-Negr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05" t="21698" r="4701" b="18465"/>
                        <a:stretch/>
                      </pic:blipFill>
                      <pic:spPr bwMode="auto">
                        <a:xfrm>
                          <a:off x="0" y="0"/>
                          <a:ext cx="1292519" cy="44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B7A44" w:rsidRPr="001B7A44" w:rsidRDefault="001B7A44" w:rsidP="001B7A44">
    <w:pPr>
      <w:pStyle w:val="Cabeceraypie"/>
      <w:jc w:val="center"/>
      <w:rPr>
        <w:rFonts w:ascii="Cambria Math" w:hAnsi="Cambria Ma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018F"/>
    <w:multiLevelType w:val="hybridMultilevel"/>
    <w:tmpl w:val="66BEF122"/>
    <w:numStyleLink w:val="Estiloimportado2"/>
  </w:abstractNum>
  <w:abstractNum w:abstractNumId="1" w15:restartNumberingAfterBreak="0">
    <w:nsid w:val="178A4069"/>
    <w:multiLevelType w:val="hybridMultilevel"/>
    <w:tmpl w:val="66BEF122"/>
    <w:styleLink w:val="Estiloimportado2"/>
    <w:lvl w:ilvl="0" w:tplc="4226067C">
      <w:start w:val="1"/>
      <w:numFmt w:val="bullet"/>
      <w:lvlText w:val="-"/>
      <w:lvlJc w:val="left"/>
      <w:pPr>
        <w:tabs>
          <w:tab w:val="left" w:pos="953"/>
        </w:tabs>
        <w:ind w:left="952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6AA28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1308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CCE10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166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08CAE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2030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6CFBA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2391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AFC70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2751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215F8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3112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082A0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3473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2413C">
      <w:start w:val="1"/>
      <w:numFmt w:val="bullet"/>
      <w:lvlText w:val="•"/>
      <w:lvlJc w:val="left"/>
      <w:pPr>
        <w:tabs>
          <w:tab w:val="left" w:pos="952"/>
          <w:tab w:val="left" w:pos="953"/>
        </w:tabs>
        <w:ind w:left="3834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F82D10"/>
    <w:multiLevelType w:val="hybridMultilevel"/>
    <w:tmpl w:val="D180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5020"/>
    <w:multiLevelType w:val="hybridMultilevel"/>
    <w:tmpl w:val="865AAFE0"/>
    <w:numStyleLink w:val="Estiloimportado1"/>
  </w:abstractNum>
  <w:abstractNum w:abstractNumId="4" w15:restartNumberingAfterBreak="0">
    <w:nsid w:val="64026328"/>
    <w:multiLevelType w:val="hybridMultilevel"/>
    <w:tmpl w:val="955C7FA8"/>
    <w:lvl w:ilvl="0" w:tplc="EF2E6516">
      <w:numFmt w:val="bullet"/>
      <w:lvlText w:val="-"/>
      <w:lvlJc w:val="left"/>
      <w:pPr>
        <w:ind w:left="813" w:hanging="346"/>
      </w:pPr>
      <w:rPr>
        <w:rFonts w:ascii="Calibri" w:eastAsia="Calibri" w:hAnsi="Calibri" w:cs="Calibri" w:hint="default"/>
        <w:w w:val="100"/>
        <w:sz w:val="18"/>
        <w:szCs w:val="18"/>
        <w:lang w:val="eu-ES" w:eastAsia="en-US" w:bidi="ar-SA"/>
      </w:rPr>
    </w:lvl>
    <w:lvl w:ilvl="1" w:tplc="5EF2080E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eu-ES" w:eastAsia="en-US" w:bidi="ar-SA"/>
      </w:rPr>
    </w:lvl>
    <w:lvl w:ilvl="2" w:tplc="4B30DCDE">
      <w:numFmt w:val="bullet"/>
      <w:lvlText w:val="•"/>
      <w:lvlJc w:val="left"/>
      <w:pPr>
        <w:ind w:left="1541" w:hanging="360"/>
      </w:pPr>
      <w:rPr>
        <w:rFonts w:hint="default"/>
        <w:lang w:val="eu-ES" w:eastAsia="en-US" w:bidi="ar-SA"/>
      </w:rPr>
    </w:lvl>
    <w:lvl w:ilvl="3" w:tplc="E0EC73CC">
      <w:numFmt w:val="bullet"/>
      <w:lvlText w:val="•"/>
      <w:lvlJc w:val="left"/>
      <w:pPr>
        <w:ind w:left="1902" w:hanging="360"/>
      </w:pPr>
      <w:rPr>
        <w:rFonts w:hint="default"/>
        <w:lang w:val="eu-ES" w:eastAsia="en-US" w:bidi="ar-SA"/>
      </w:rPr>
    </w:lvl>
    <w:lvl w:ilvl="4" w:tplc="E51C1448">
      <w:numFmt w:val="bullet"/>
      <w:lvlText w:val="•"/>
      <w:lvlJc w:val="left"/>
      <w:pPr>
        <w:ind w:left="2263" w:hanging="360"/>
      </w:pPr>
      <w:rPr>
        <w:rFonts w:hint="default"/>
        <w:lang w:val="eu-ES" w:eastAsia="en-US" w:bidi="ar-SA"/>
      </w:rPr>
    </w:lvl>
    <w:lvl w:ilvl="5" w:tplc="930E0FEA">
      <w:numFmt w:val="bullet"/>
      <w:lvlText w:val="•"/>
      <w:lvlJc w:val="left"/>
      <w:pPr>
        <w:ind w:left="2625" w:hanging="360"/>
      </w:pPr>
      <w:rPr>
        <w:rFonts w:hint="default"/>
        <w:lang w:val="eu-ES" w:eastAsia="en-US" w:bidi="ar-SA"/>
      </w:rPr>
    </w:lvl>
    <w:lvl w:ilvl="6" w:tplc="C9E258A0">
      <w:numFmt w:val="bullet"/>
      <w:lvlText w:val="•"/>
      <w:lvlJc w:val="left"/>
      <w:pPr>
        <w:ind w:left="2986" w:hanging="360"/>
      </w:pPr>
      <w:rPr>
        <w:rFonts w:hint="default"/>
        <w:lang w:val="eu-ES" w:eastAsia="en-US" w:bidi="ar-SA"/>
      </w:rPr>
    </w:lvl>
    <w:lvl w:ilvl="7" w:tplc="8090B39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8" w:tplc="17DE2116">
      <w:numFmt w:val="bullet"/>
      <w:lvlText w:val="•"/>
      <w:lvlJc w:val="left"/>
      <w:pPr>
        <w:ind w:left="370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6E4B0C80"/>
    <w:multiLevelType w:val="hybridMultilevel"/>
    <w:tmpl w:val="865AAFE0"/>
    <w:styleLink w:val="Estiloimportado1"/>
    <w:lvl w:ilvl="0" w:tplc="9E664016">
      <w:start w:val="1"/>
      <w:numFmt w:val="bullet"/>
      <w:lvlText w:val="-"/>
      <w:lvlJc w:val="left"/>
      <w:pPr>
        <w:tabs>
          <w:tab w:val="num" w:pos="816"/>
        </w:tabs>
        <w:ind w:left="8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9864F02">
      <w:start w:val="1"/>
      <w:numFmt w:val="bullet"/>
      <w:lvlText w:val="o"/>
      <w:lvlJc w:val="left"/>
      <w:pPr>
        <w:tabs>
          <w:tab w:val="num" w:pos="1524"/>
        </w:tabs>
        <w:ind w:left="15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8BE99B0">
      <w:start w:val="1"/>
      <w:numFmt w:val="bullet"/>
      <w:lvlText w:val="•"/>
      <w:lvlJc w:val="left"/>
      <w:pPr>
        <w:tabs>
          <w:tab w:val="left" w:pos="1524"/>
          <w:tab w:val="num" w:pos="1892"/>
        </w:tabs>
        <w:ind w:left="1915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0FCA8">
      <w:start w:val="1"/>
      <w:numFmt w:val="bullet"/>
      <w:lvlText w:val="•"/>
      <w:lvlJc w:val="left"/>
      <w:pPr>
        <w:tabs>
          <w:tab w:val="left" w:pos="1524"/>
          <w:tab w:val="num" w:pos="2244"/>
        </w:tabs>
        <w:ind w:left="2267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C8690">
      <w:start w:val="1"/>
      <w:numFmt w:val="bullet"/>
      <w:lvlText w:val="•"/>
      <w:lvlJc w:val="left"/>
      <w:pPr>
        <w:tabs>
          <w:tab w:val="left" w:pos="1524"/>
          <w:tab w:val="num" w:pos="2597"/>
        </w:tabs>
        <w:ind w:left="2620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A4F82">
      <w:start w:val="1"/>
      <w:numFmt w:val="bullet"/>
      <w:lvlText w:val="•"/>
      <w:lvlJc w:val="left"/>
      <w:pPr>
        <w:tabs>
          <w:tab w:val="left" w:pos="1524"/>
          <w:tab w:val="num" w:pos="2949"/>
        </w:tabs>
        <w:ind w:left="2972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21E">
      <w:start w:val="1"/>
      <w:numFmt w:val="bullet"/>
      <w:lvlText w:val="•"/>
      <w:lvlJc w:val="left"/>
      <w:pPr>
        <w:tabs>
          <w:tab w:val="left" w:pos="1524"/>
          <w:tab w:val="num" w:pos="3301"/>
        </w:tabs>
        <w:ind w:left="3324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CA65E">
      <w:start w:val="1"/>
      <w:numFmt w:val="bullet"/>
      <w:lvlText w:val="•"/>
      <w:lvlJc w:val="left"/>
      <w:pPr>
        <w:tabs>
          <w:tab w:val="left" w:pos="1524"/>
          <w:tab w:val="num" w:pos="3654"/>
        </w:tabs>
        <w:ind w:left="3677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2594C">
      <w:start w:val="1"/>
      <w:numFmt w:val="bullet"/>
      <w:lvlText w:val="•"/>
      <w:lvlJc w:val="left"/>
      <w:pPr>
        <w:tabs>
          <w:tab w:val="left" w:pos="1524"/>
          <w:tab w:val="num" w:pos="4006"/>
        </w:tabs>
        <w:ind w:left="4029" w:hanging="3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DD1FEA"/>
    <w:multiLevelType w:val="hybridMultilevel"/>
    <w:tmpl w:val="22D0E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A4478"/>
    <w:multiLevelType w:val="hybridMultilevel"/>
    <w:tmpl w:val="0658969A"/>
    <w:lvl w:ilvl="0" w:tplc="0F36F3B0">
      <w:numFmt w:val="bullet"/>
      <w:lvlText w:val="-"/>
      <w:lvlJc w:val="left"/>
      <w:pPr>
        <w:ind w:left="827" w:hanging="348"/>
      </w:pPr>
      <w:rPr>
        <w:rFonts w:hint="default"/>
        <w:b/>
        <w:bCs/>
        <w:w w:val="100"/>
        <w:lang w:val="eu-ES" w:eastAsia="en-US" w:bidi="ar-SA"/>
      </w:rPr>
    </w:lvl>
    <w:lvl w:ilvl="1" w:tplc="4D680D1E">
      <w:numFmt w:val="bullet"/>
      <w:lvlText w:val="•"/>
      <w:lvlJc w:val="left"/>
      <w:pPr>
        <w:ind w:left="1181" w:hanging="348"/>
      </w:pPr>
      <w:rPr>
        <w:rFonts w:hint="default"/>
        <w:lang w:val="eu-ES" w:eastAsia="en-US" w:bidi="ar-SA"/>
      </w:rPr>
    </w:lvl>
    <w:lvl w:ilvl="2" w:tplc="B0E861AC">
      <w:numFmt w:val="bullet"/>
      <w:lvlText w:val="•"/>
      <w:lvlJc w:val="left"/>
      <w:pPr>
        <w:ind w:left="1542" w:hanging="348"/>
      </w:pPr>
      <w:rPr>
        <w:rFonts w:hint="default"/>
        <w:lang w:val="eu-ES" w:eastAsia="en-US" w:bidi="ar-SA"/>
      </w:rPr>
    </w:lvl>
    <w:lvl w:ilvl="3" w:tplc="904E91B0">
      <w:numFmt w:val="bullet"/>
      <w:lvlText w:val="•"/>
      <w:lvlJc w:val="left"/>
      <w:pPr>
        <w:ind w:left="1903" w:hanging="348"/>
      </w:pPr>
      <w:rPr>
        <w:rFonts w:hint="default"/>
        <w:lang w:val="eu-ES" w:eastAsia="en-US" w:bidi="ar-SA"/>
      </w:rPr>
    </w:lvl>
    <w:lvl w:ilvl="4" w:tplc="AD72786E">
      <w:numFmt w:val="bullet"/>
      <w:lvlText w:val="•"/>
      <w:lvlJc w:val="left"/>
      <w:pPr>
        <w:ind w:left="2264" w:hanging="348"/>
      </w:pPr>
      <w:rPr>
        <w:rFonts w:hint="default"/>
        <w:lang w:val="eu-ES" w:eastAsia="en-US" w:bidi="ar-SA"/>
      </w:rPr>
    </w:lvl>
    <w:lvl w:ilvl="5" w:tplc="86F83A76">
      <w:numFmt w:val="bullet"/>
      <w:lvlText w:val="•"/>
      <w:lvlJc w:val="left"/>
      <w:pPr>
        <w:ind w:left="2625" w:hanging="348"/>
      </w:pPr>
      <w:rPr>
        <w:rFonts w:hint="default"/>
        <w:lang w:val="eu-ES" w:eastAsia="en-US" w:bidi="ar-SA"/>
      </w:rPr>
    </w:lvl>
    <w:lvl w:ilvl="6" w:tplc="277E9206">
      <w:numFmt w:val="bullet"/>
      <w:lvlText w:val="•"/>
      <w:lvlJc w:val="left"/>
      <w:pPr>
        <w:ind w:left="2987" w:hanging="348"/>
      </w:pPr>
      <w:rPr>
        <w:rFonts w:hint="default"/>
        <w:lang w:val="eu-ES" w:eastAsia="en-US" w:bidi="ar-SA"/>
      </w:rPr>
    </w:lvl>
    <w:lvl w:ilvl="7" w:tplc="8A0A2910">
      <w:numFmt w:val="bullet"/>
      <w:lvlText w:val="•"/>
      <w:lvlJc w:val="left"/>
      <w:pPr>
        <w:ind w:left="3348" w:hanging="348"/>
      </w:pPr>
      <w:rPr>
        <w:rFonts w:hint="default"/>
        <w:lang w:val="eu-ES" w:eastAsia="en-US" w:bidi="ar-SA"/>
      </w:rPr>
    </w:lvl>
    <w:lvl w:ilvl="8" w:tplc="C7CEA580">
      <w:numFmt w:val="bullet"/>
      <w:lvlText w:val="•"/>
      <w:lvlJc w:val="left"/>
      <w:pPr>
        <w:ind w:left="3709" w:hanging="348"/>
      </w:pPr>
      <w:rPr>
        <w:rFonts w:hint="default"/>
        <w:lang w:val="eu-E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E18EA8D6">
        <w:start w:val="1"/>
        <w:numFmt w:val="bullet"/>
        <w:lvlText w:val="-"/>
        <w:lvlJc w:val="left"/>
        <w:pPr>
          <w:tabs>
            <w:tab w:val="num" w:pos="952"/>
            <w:tab w:val="left" w:pos="953"/>
          </w:tabs>
          <w:ind w:left="96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9A763E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1320"/>
          </w:tabs>
          <w:ind w:left="1332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AEFDEA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1681"/>
          </w:tabs>
          <w:ind w:left="1693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4A7CE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2042"/>
          </w:tabs>
          <w:ind w:left="2054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2ACB2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2403"/>
          </w:tabs>
          <w:ind w:left="2415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8E631A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2763"/>
          </w:tabs>
          <w:ind w:left="2775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87076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3124"/>
          </w:tabs>
          <w:ind w:left="3136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F6271C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3485"/>
          </w:tabs>
          <w:ind w:left="3497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671B2">
        <w:start w:val="1"/>
        <w:numFmt w:val="bullet"/>
        <w:lvlText w:val="•"/>
        <w:lvlJc w:val="left"/>
        <w:pPr>
          <w:tabs>
            <w:tab w:val="left" w:pos="952"/>
            <w:tab w:val="left" w:pos="953"/>
            <w:tab w:val="num" w:pos="3846"/>
          </w:tabs>
          <w:ind w:left="3858" w:hanging="3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E18EA8D6">
        <w:start w:val="1"/>
        <w:numFmt w:val="bullet"/>
        <w:lvlText w:val="-"/>
        <w:lvlJc w:val="left"/>
        <w:pPr>
          <w:tabs>
            <w:tab w:val="num" w:pos="953"/>
          </w:tabs>
          <w:ind w:left="96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9A763E">
        <w:start w:val="1"/>
        <w:numFmt w:val="bullet"/>
        <w:lvlText w:val="•"/>
        <w:lvlJc w:val="left"/>
        <w:pPr>
          <w:tabs>
            <w:tab w:val="left" w:pos="953"/>
            <w:tab w:val="num" w:pos="1320"/>
          </w:tabs>
          <w:ind w:left="1331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AEFDEA">
        <w:start w:val="1"/>
        <w:numFmt w:val="bullet"/>
        <w:lvlText w:val="•"/>
        <w:lvlJc w:val="left"/>
        <w:pPr>
          <w:tabs>
            <w:tab w:val="left" w:pos="953"/>
            <w:tab w:val="num" w:pos="1681"/>
          </w:tabs>
          <w:ind w:left="1692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4A7CE">
        <w:start w:val="1"/>
        <w:numFmt w:val="bullet"/>
        <w:lvlText w:val="•"/>
        <w:lvlJc w:val="left"/>
        <w:pPr>
          <w:tabs>
            <w:tab w:val="left" w:pos="953"/>
            <w:tab w:val="num" w:pos="2042"/>
          </w:tabs>
          <w:ind w:left="2053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2ACB2">
        <w:start w:val="1"/>
        <w:numFmt w:val="bullet"/>
        <w:lvlText w:val="•"/>
        <w:lvlJc w:val="left"/>
        <w:pPr>
          <w:tabs>
            <w:tab w:val="left" w:pos="953"/>
            <w:tab w:val="num" w:pos="2403"/>
          </w:tabs>
          <w:ind w:left="2414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8E631A">
        <w:start w:val="1"/>
        <w:numFmt w:val="bullet"/>
        <w:lvlText w:val="•"/>
        <w:lvlJc w:val="left"/>
        <w:pPr>
          <w:tabs>
            <w:tab w:val="left" w:pos="953"/>
            <w:tab w:val="num" w:pos="2763"/>
          </w:tabs>
          <w:ind w:left="2774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87076">
        <w:start w:val="1"/>
        <w:numFmt w:val="bullet"/>
        <w:lvlText w:val="•"/>
        <w:lvlJc w:val="left"/>
        <w:pPr>
          <w:tabs>
            <w:tab w:val="left" w:pos="953"/>
            <w:tab w:val="num" w:pos="3124"/>
          </w:tabs>
          <w:ind w:left="3135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F6271C">
        <w:start w:val="1"/>
        <w:numFmt w:val="bullet"/>
        <w:lvlText w:val="•"/>
        <w:lvlJc w:val="left"/>
        <w:pPr>
          <w:tabs>
            <w:tab w:val="left" w:pos="953"/>
            <w:tab w:val="num" w:pos="3485"/>
          </w:tabs>
          <w:ind w:left="3496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671B2">
        <w:start w:val="1"/>
        <w:numFmt w:val="bullet"/>
        <w:lvlText w:val="•"/>
        <w:lvlJc w:val="left"/>
        <w:pPr>
          <w:tabs>
            <w:tab w:val="left" w:pos="953"/>
            <w:tab w:val="num" w:pos="3846"/>
          </w:tabs>
          <w:ind w:left="3857" w:hanging="3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6"/>
    <w:rsid w:val="000652BA"/>
    <w:rsid w:val="000C5E40"/>
    <w:rsid w:val="001010A6"/>
    <w:rsid w:val="001B7A44"/>
    <w:rsid w:val="00203E80"/>
    <w:rsid w:val="00211B02"/>
    <w:rsid w:val="002F46FE"/>
    <w:rsid w:val="00317913"/>
    <w:rsid w:val="0044038A"/>
    <w:rsid w:val="00443236"/>
    <w:rsid w:val="004E2AC5"/>
    <w:rsid w:val="00501BD0"/>
    <w:rsid w:val="00680E97"/>
    <w:rsid w:val="00685C7E"/>
    <w:rsid w:val="006B6B2B"/>
    <w:rsid w:val="006F2096"/>
    <w:rsid w:val="00771D91"/>
    <w:rsid w:val="007A0ADF"/>
    <w:rsid w:val="007B1D9A"/>
    <w:rsid w:val="0084001C"/>
    <w:rsid w:val="009364AA"/>
    <w:rsid w:val="00A127E6"/>
    <w:rsid w:val="00A72630"/>
    <w:rsid w:val="00A869E8"/>
    <w:rsid w:val="00AE1D91"/>
    <w:rsid w:val="00BA0607"/>
    <w:rsid w:val="00C4750C"/>
    <w:rsid w:val="00DB5099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06411-DDCC-4964-83AF-7ADEFA9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pPr>
      <w:widowControl w:val="0"/>
      <w:ind w:left="107"/>
      <w:jc w:val="both"/>
      <w:outlineLvl w:val="0"/>
    </w:pPr>
    <w:rPr>
      <w:rFonts w:ascii="Calibri" w:hAnsi="Calibri" w:cs="Arial Unicode MS"/>
      <w:b/>
      <w:bCs/>
      <w:color w:val="000000"/>
      <w:sz w:val="18"/>
      <w:szCs w:val="1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uesto">
    <w:name w:val="Title"/>
    <w:pPr>
      <w:widowControl w:val="0"/>
      <w:spacing w:before="85"/>
      <w:ind w:left="1031"/>
    </w:pPr>
    <w:rPr>
      <w:rFonts w:ascii="Calibri" w:hAnsi="Calibri" w:cs="Arial Unicode MS"/>
      <w:b/>
      <w:bCs/>
      <w:color w:val="000000"/>
      <w:sz w:val="22"/>
      <w:szCs w:val="22"/>
      <w:u w:val="single" w:color="000000"/>
      <w:lang w:val="de-DE"/>
    </w:rPr>
  </w:style>
  <w:style w:type="character" w:customStyle="1" w:styleId="Ninguno">
    <w:name w:val="Ninguno"/>
    <w:rPr>
      <w:lang w:val="de-DE"/>
    </w:rPr>
  </w:style>
  <w:style w:type="paragraph" w:customStyle="1" w:styleId="Cuerpo">
    <w:name w:val="Cuerpo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pPr>
      <w:widowControl w:val="0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Prrafodelista">
    <w:name w:val="List Paragraph"/>
    <w:uiPriority w:val="34"/>
    <w:qFormat/>
    <w:pPr>
      <w:widowControl w:val="0"/>
      <w:ind w:left="952" w:hanging="36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sz w:val="18"/>
      <w:szCs w:val="18"/>
      <w:u w:val="single" w:color="0462C1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character" w:customStyle="1" w:styleId="Hyperlink1">
    <w:name w:val="Hyperlink.1"/>
    <w:basedOn w:val="Ninguno"/>
    <w:rPr>
      <w:outline w:val="0"/>
      <w:color w:val="0462C1"/>
      <w:spacing w:val="-1"/>
      <w:sz w:val="18"/>
      <w:szCs w:val="18"/>
      <w:u w:val="single" w:color="0462C1"/>
      <w:lang w:val="es-ES_tradnl"/>
    </w:rPr>
  </w:style>
  <w:style w:type="table" w:styleId="Tablaconcuadrcula">
    <w:name w:val="Table Grid"/>
    <w:basedOn w:val="Tablanormal"/>
    <w:uiPriority w:val="39"/>
    <w:rsid w:val="0021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7A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A4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B7A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A44"/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4E2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borock@bilbao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borock@bilbao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lborock@bilbao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borock@bilbao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Ricardo Diez Asensio</dc:creator>
  <cp:lastModifiedBy>Miguel Ricardo Diez Asensio</cp:lastModifiedBy>
  <cp:revision>14</cp:revision>
  <dcterms:created xsi:type="dcterms:W3CDTF">2021-09-09T06:51:00Z</dcterms:created>
  <dcterms:modified xsi:type="dcterms:W3CDTF">2021-09-09T10:26:00Z</dcterms:modified>
</cp:coreProperties>
</file>